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A61" w:rsidRPr="000A7276" w:rsidRDefault="00503A61" w:rsidP="00503A61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Sound Activated Light Box</w:t>
      </w:r>
    </w:p>
    <w:p w:rsidR="00503A61" w:rsidRDefault="00503A61" w:rsidP="00503A6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03A61" w:rsidRDefault="00503A61" w:rsidP="00503A6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03A61" w:rsidRDefault="00503A61" w:rsidP="00503A6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03A61" w:rsidRDefault="00503A61" w:rsidP="00503A6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03A61" w:rsidRDefault="00503A61" w:rsidP="00503A6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Client: Anne Carlson Center</w:t>
      </w:r>
    </w:p>
    <w:p w:rsidR="00503A61" w:rsidRDefault="00503A61" w:rsidP="00503A6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03A61" w:rsidRDefault="00503A61" w:rsidP="00503A6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03A61" w:rsidRDefault="00503A61" w:rsidP="00503A6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03A61" w:rsidRDefault="00503A61" w:rsidP="00503A6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03A61" w:rsidRDefault="00503A61" w:rsidP="00503A6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03A61" w:rsidRDefault="00503A61" w:rsidP="00503A6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03A61" w:rsidRDefault="00503A61" w:rsidP="00503A6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03A61" w:rsidRDefault="00503A61" w:rsidP="00503A6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03A61" w:rsidRDefault="00503A61" w:rsidP="00503A6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03A61" w:rsidRDefault="00503A61" w:rsidP="00503A6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03A61" w:rsidRDefault="00503A61" w:rsidP="00503A6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03A61" w:rsidRDefault="00503A61" w:rsidP="00503A6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03A61" w:rsidRDefault="00503A61" w:rsidP="00503A6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Consultant</w:t>
      </w:r>
      <w:r w:rsidR="00361FE0">
        <w:rPr>
          <w:rFonts w:ascii="Times New Roman" w:hAnsi="Times New Roman" w:cs="Times New Roman"/>
          <w:sz w:val="40"/>
          <w:szCs w:val="40"/>
        </w:rPr>
        <w:t>s</w:t>
      </w:r>
      <w:r>
        <w:rPr>
          <w:rFonts w:ascii="Times New Roman" w:hAnsi="Times New Roman" w:cs="Times New Roman"/>
          <w:sz w:val="40"/>
          <w:szCs w:val="40"/>
        </w:rPr>
        <w:t>: Darrick Buchholz</w:t>
      </w:r>
    </w:p>
    <w:p w:rsidR="00503A61" w:rsidRDefault="00503A61" w:rsidP="00503A6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</w:t>
      </w:r>
      <w:r w:rsidR="00A65E09">
        <w:rPr>
          <w:rFonts w:ascii="Times New Roman" w:hAnsi="Times New Roman" w:cs="Times New Roman"/>
          <w:sz w:val="40"/>
          <w:szCs w:val="40"/>
        </w:rPr>
        <w:t xml:space="preserve">  </w:t>
      </w:r>
      <w:r>
        <w:rPr>
          <w:rFonts w:ascii="Times New Roman" w:hAnsi="Times New Roman" w:cs="Times New Roman"/>
          <w:sz w:val="40"/>
          <w:szCs w:val="40"/>
        </w:rPr>
        <w:t>Eric Linn</w:t>
      </w:r>
    </w:p>
    <w:p w:rsidR="00503A61" w:rsidRDefault="00503A61" w:rsidP="00503A6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</w:t>
      </w:r>
      <w:r w:rsidR="00A65E09">
        <w:rPr>
          <w:rFonts w:ascii="Times New Roman" w:hAnsi="Times New Roman" w:cs="Times New Roman"/>
          <w:sz w:val="40"/>
          <w:szCs w:val="40"/>
        </w:rPr>
        <w:t xml:space="preserve">  </w:t>
      </w:r>
      <w:r>
        <w:rPr>
          <w:rFonts w:ascii="Times New Roman" w:hAnsi="Times New Roman" w:cs="Times New Roman"/>
          <w:sz w:val="40"/>
          <w:szCs w:val="40"/>
        </w:rPr>
        <w:t xml:space="preserve">Matt </w:t>
      </w:r>
      <w:proofErr w:type="spellStart"/>
      <w:r>
        <w:rPr>
          <w:rFonts w:ascii="Times New Roman" w:hAnsi="Times New Roman" w:cs="Times New Roman"/>
          <w:sz w:val="40"/>
          <w:szCs w:val="40"/>
        </w:rPr>
        <w:t>Ries</w:t>
      </w:r>
      <w:proofErr w:type="spellEnd"/>
    </w:p>
    <w:p w:rsidR="00503A61" w:rsidRDefault="00503A61" w:rsidP="00503A6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</w:t>
      </w:r>
      <w:r w:rsidR="00A65E09">
        <w:rPr>
          <w:rFonts w:ascii="Times New Roman" w:hAnsi="Times New Roman" w:cs="Times New Roman"/>
          <w:sz w:val="40"/>
          <w:szCs w:val="40"/>
        </w:rPr>
        <w:t xml:space="preserve">  </w:t>
      </w:r>
      <w:proofErr w:type="spellStart"/>
      <w:r>
        <w:rPr>
          <w:rFonts w:ascii="Times New Roman" w:hAnsi="Times New Roman" w:cs="Times New Roman"/>
          <w:sz w:val="40"/>
          <w:szCs w:val="40"/>
        </w:rPr>
        <w:t>Tapan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Tapan</w:t>
      </w:r>
      <w:proofErr w:type="spellEnd"/>
    </w:p>
    <w:p w:rsidR="00503A61" w:rsidRDefault="00503A61" w:rsidP="00503A6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03A61" w:rsidRDefault="00503A61" w:rsidP="00503A6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03A61" w:rsidRDefault="00503A61" w:rsidP="00503A6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03A61" w:rsidRDefault="00503A61" w:rsidP="00503A6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03A61" w:rsidRDefault="00503A61" w:rsidP="00C0785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F60228" w:rsidRPr="00703B4E" w:rsidRDefault="00C62AAC" w:rsidP="00C0785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703B4E">
        <w:rPr>
          <w:rFonts w:ascii="Times New Roman" w:hAnsi="Times New Roman" w:cs="Times New Roman"/>
          <w:b/>
          <w:sz w:val="32"/>
        </w:rPr>
        <w:lastRenderedPageBreak/>
        <w:t>Requirements Captured</w:t>
      </w:r>
    </w:p>
    <w:p w:rsidR="00C0785E" w:rsidRPr="00361FE0" w:rsidRDefault="00361FE0" w:rsidP="00C078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361FE0">
        <w:rPr>
          <w:rFonts w:ascii="Times New Roman" w:hAnsi="Times New Roman" w:cs="Times New Roman"/>
          <w:b/>
          <w:sz w:val="24"/>
        </w:rPr>
        <w:t>For</w:t>
      </w:r>
    </w:p>
    <w:p w:rsidR="00C0785E" w:rsidRPr="00703B4E" w:rsidRDefault="00604782" w:rsidP="00C0785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703B4E">
        <w:rPr>
          <w:rFonts w:ascii="Times New Roman" w:hAnsi="Times New Roman" w:cs="Times New Roman"/>
          <w:b/>
          <w:sz w:val="32"/>
        </w:rPr>
        <w:t>Sound Activated Light Box</w:t>
      </w:r>
    </w:p>
    <w:p w:rsidR="00C0785E" w:rsidRDefault="00521B93" w:rsidP="00703B4E">
      <w:pPr>
        <w:spacing w:after="0"/>
        <w:rPr>
          <w:b/>
          <w:sz w:val="24"/>
          <w:szCs w:val="24"/>
        </w:rPr>
      </w:pPr>
      <w:r w:rsidRPr="00521B93">
        <w:rPr>
          <w:b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C0785E" w:rsidRPr="00C0785E" w:rsidRDefault="00C0785E" w:rsidP="00C078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785E">
        <w:rPr>
          <w:rFonts w:ascii="Times New Roman" w:hAnsi="Times New Roman" w:cs="Times New Roman"/>
          <w:b/>
          <w:sz w:val="24"/>
          <w:szCs w:val="24"/>
        </w:rPr>
        <w:t>Forward:</w:t>
      </w:r>
      <w:r w:rsidRPr="00C0785E">
        <w:rPr>
          <w:rFonts w:ascii="Times New Roman" w:hAnsi="Times New Roman" w:cs="Times New Roman"/>
          <w:sz w:val="24"/>
          <w:szCs w:val="24"/>
        </w:rPr>
        <w:t xml:space="preserve">  </w:t>
      </w:r>
      <w:r w:rsidR="005B5961">
        <w:rPr>
          <w:rFonts w:ascii="Times New Roman" w:hAnsi="Times New Roman" w:cs="Times New Roman"/>
          <w:sz w:val="24"/>
          <w:szCs w:val="24"/>
        </w:rPr>
        <w:t>We are d</w:t>
      </w:r>
      <w:r w:rsidR="00604782" w:rsidRPr="00604782">
        <w:rPr>
          <w:rFonts w:ascii="Times New Roman" w:hAnsi="Times New Roman" w:cs="Times New Roman"/>
          <w:sz w:val="24"/>
          <w:szCs w:val="24"/>
        </w:rPr>
        <w:t>esign</w:t>
      </w:r>
      <w:r w:rsidR="00897B2F">
        <w:rPr>
          <w:rFonts w:ascii="Times New Roman" w:hAnsi="Times New Roman" w:cs="Times New Roman"/>
          <w:sz w:val="24"/>
          <w:szCs w:val="24"/>
        </w:rPr>
        <w:t>ing</w:t>
      </w:r>
      <w:r w:rsidR="00604782" w:rsidRPr="00604782">
        <w:rPr>
          <w:rFonts w:ascii="Times New Roman" w:hAnsi="Times New Roman" w:cs="Times New Roman"/>
          <w:sz w:val="24"/>
          <w:szCs w:val="24"/>
        </w:rPr>
        <w:t xml:space="preserve"> and </w:t>
      </w:r>
      <w:r w:rsidR="00897B2F">
        <w:rPr>
          <w:rFonts w:ascii="Times New Roman" w:hAnsi="Times New Roman" w:cs="Times New Roman"/>
          <w:sz w:val="24"/>
          <w:szCs w:val="24"/>
        </w:rPr>
        <w:t>constructing</w:t>
      </w:r>
      <w:r w:rsidR="00604782" w:rsidRPr="00604782">
        <w:rPr>
          <w:rFonts w:ascii="Times New Roman" w:hAnsi="Times New Roman" w:cs="Times New Roman"/>
          <w:sz w:val="24"/>
          <w:szCs w:val="24"/>
        </w:rPr>
        <w:t xml:space="preserve"> a durable, </w:t>
      </w:r>
      <w:r w:rsidR="002A42BA">
        <w:rPr>
          <w:rFonts w:ascii="Times New Roman" w:hAnsi="Times New Roman" w:cs="Times New Roman"/>
          <w:sz w:val="24"/>
          <w:szCs w:val="24"/>
        </w:rPr>
        <w:t>2</w:t>
      </w:r>
      <w:r w:rsidR="00604782" w:rsidRPr="00604782">
        <w:rPr>
          <w:rFonts w:ascii="Times New Roman" w:hAnsi="Times New Roman" w:cs="Times New Roman"/>
          <w:sz w:val="24"/>
          <w:szCs w:val="24"/>
        </w:rPr>
        <w:t xml:space="preserve">’ x </w:t>
      </w:r>
      <w:r w:rsidR="002A42BA">
        <w:rPr>
          <w:rFonts w:ascii="Times New Roman" w:hAnsi="Times New Roman" w:cs="Times New Roman"/>
          <w:sz w:val="24"/>
          <w:szCs w:val="24"/>
        </w:rPr>
        <w:t>2</w:t>
      </w:r>
      <w:r w:rsidR="00604782" w:rsidRPr="00604782">
        <w:rPr>
          <w:rFonts w:ascii="Times New Roman" w:hAnsi="Times New Roman" w:cs="Times New Roman"/>
          <w:sz w:val="24"/>
          <w:szCs w:val="24"/>
        </w:rPr>
        <w:t>’ light box that responds to sound</w:t>
      </w:r>
      <w:r w:rsidR="00F82994">
        <w:rPr>
          <w:rFonts w:ascii="Times New Roman" w:hAnsi="Times New Roman" w:cs="Times New Roman"/>
          <w:sz w:val="24"/>
          <w:szCs w:val="24"/>
        </w:rPr>
        <w:t xml:space="preserve"> for children</w:t>
      </w:r>
      <w:r w:rsidR="00604782" w:rsidRPr="00604782">
        <w:rPr>
          <w:rFonts w:ascii="Times New Roman" w:hAnsi="Times New Roman" w:cs="Times New Roman"/>
          <w:sz w:val="24"/>
          <w:szCs w:val="24"/>
        </w:rPr>
        <w:t>.</w:t>
      </w:r>
      <w:r w:rsidR="00097068">
        <w:rPr>
          <w:rFonts w:ascii="Times New Roman" w:hAnsi="Times New Roman" w:cs="Times New Roman"/>
          <w:sz w:val="24"/>
          <w:szCs w:val="24"/>
        </w:rPr>
        <w:t xml:space="preserve">  Different</w:t>
      </w:r>
      <w:r w:rsidR="00097068" w:rsidRPr="00604782">
        <w:rPr>
          <w:rFonts w:ascii="Times New Roman" w:hAnsi="Times New Roman" w:cs="Times New Roman"/>
          <w:sz w:val="24"/>
          <w:szCs w:val="24"/>
        </w:rPr>
        <w:t xml:space="preserve"> </w:t>
      </w:r>
      <w:r w:rsidR="00790847">
        <w:rPr>
          <w:rFonts w:ascii="Times New Roman" w:hAnsi="Times New Roman" w:cs="Times New Roman"/>
          <w:sz w:val="24"/>
          <w:szCs w:val="24"/>
        </w:rPr>
        <w:t>volume</w:t>
      </w:r>
      <w:r w:rsidR="00097068" w:rsidRPr="00604782">
        <w:rPr>
          <w:rFonts w:ascii="Times New Roman" w:hAnsi="Times New Roman" w:cs="Times New Roman"/>
          <w:sz w:val="24"/>
          <w:szCs w:val="24"/>
        </w:rPr>
        <w:t xml:space="preserve"> of sound</w:t>
      </w:r>
      <w:r w:rsidR="00361FE0">
        <w:rPr>
          <w:rFonts w:ascii="Times New Roman" w:hAnsi="Times New Roman" w:cs="Times New Roman"/>
          <w:sz w:val="24"/>
          <w:szCs w:val="24"/>
        </w:rPr>
        <w:t>s</w:t>
      </w:r>
      <w:r w:rsidR="005B5961">
        <w:rPr>
          <w:rFonts w:ascii="Times New Roman" w:hAnsi="Times New Roman" w:cs="Times New Roman"/>
          <w:sz w:val="24"/>
          <w:szCs w:val="24"/>
        </w:rPr>
        <w:t xml:space="preserve"> made by the children</w:t>
      </w:r>
      <w:r w:rsidR="00097068" w:rsidRPr="00604782">
        <w:rPr>
          <w:rFonts w:ascii="Times New Roman" w:hAnsi="Times New Roman" w:cs="Times New Roman"/>
          <w:sz w:val="24"/>
          <w:szCs w:val="24"/>
        </w:rPr>
        <w:t xml:space="preserve"> </w:t>
      </w:r>
      <w:r w:rsidR="00097068">
        <w:rPr>
          <w:rFonts w:ascii="Times New Roman" w:hAnsi="Times New Roman" w:cs="Times New Roman"/>
          <w:sz w:val="24"/>
          <w:szCs w:val="24"/>
        </w:rPr>
        <w:t>will</w:t>
      </w:r>
      <w:r w:rsidR="00097068" w:rsidRPr="00604782">
        <w:rPr>
          <w:rFonts w:ascii="Times New Roman" w:hAnsi="Times New Roman" w:cs="Times New Roman"/>
          <w:sz w:val="24"/>
          <w:szCs w:val="24"/>
        </w:rPr>
        <w:t xml:space="preserve"> </w:t>
      </w:r>
      <w:r w:rsidR="00897B2F">
        <w:rPr>
          <w:rFonts w:ascii="Times New Roman" w:hAnsi="Times New Roman" w:cs="Times New Roman"/>
          <w:sz w:val="24"/>
          <w:szCs w:val="24"/>
        </w:rPr>
        <w:t xml:space="preserve">cause the </w:t>
      </w:r>
      <w:r w:rsidR="005B5961">
        <w:rPr>
          <w:rFonts w:ascii="Times New Roman" w:hAnsi="Times New Roman" w:cs="Times New Roman"/>
          <w:sz w:val="24"/>
          <w:szCs w:val="24"/>
        </w:rPr>
        <w:t>lights</w:t>
      </w:r>
      <w:r w:rsidR="00897B2F">
        <w:rPr>
          <w:rFonts w:ascii="Times New Roman" w:hAnsi="Times New Roman" w:cs="Times New Roman"/>
          <w:sz w:val="24"/>
          <w:szCs w:val="24"/>
        </w:rPr>
        <w:t xml:space="preserve"> to change</w:t>
      </w:r>
      <w:r w:rsidR="00097068" w:rsidRPr="00604782">
        <w:rPr>
          <w:rFonts w:ascii="Times New Roman" w:hAnsi="Times New Roman" w:cs="Times New Roman"/>
          <w:sz w:val="24"/>
          <w:szCs w:val="24"/>
        </w:rPr>
        <w:t xml:space="preserve"> colors.</w:t>
      </w:r>
      <w:r w:rsidR="00097068">
        <w:rPr>
          <w:rFonts w:ascii="Times New Roman" w:hAnsi="Times New Roman" w:cs="Times New Roman"/>
          <w:sz w:val="24"/>
          <w:szCs w:val="24"/>
        </w:rPr>
        <w:t xml:space="preserve"> </w:t>
      </w:r>
      <w:r w:rsidR="00097068" w:rsidRPr="00604782">
        <w:rPr>
          <w:rFonts w:ascii="Times New Roman" w:hAnsi="Times New Roman" w:cs="Times New Roman"/>
          <w:sz w:val="24"/>
          <w:szCs w:val="24"/>
        </w:rPr>
        <w:t xml:space="preserve"> </w:t>
      </w:r>
      <w:r w:rsidR="00903AF6">
        <w:rPr>
          <w:rFonts w:ascii="Times New Roman" w:hAnsi="Times New Roman" w:cs="Times New Roman"/>
          <w:sz w:val="24"/>
          <w:szCs w:val="24"/>
        </w:rPr>
        <w:t xml:space="preserve">A </w:t>
      </w:r>
      <w:r w:rsidR="00604782" w:rsidRPr="00604782">
        <w:rPr>
          <w:rFonts w:ascii="Times New Roman" w:hAnsi="Times New Roman" w:cs="Times New Roman"/>
          <w:sz w:val="24"/>
          <w:szCs w:val="24"/>
        </w:rPr>
        <w:t>stro</w:t>
      </w:r>
      <w:r w:rsidR="00903AF6">
        <w:rPr>
          <w:rFonts w:ascii="Times New Roman" w:hAnsi="Times New Roman" w:cs="Times New Roman"/>
          <w:sz w:val="24"/>
          <w:szCs w:val="24"/>
        </w:rPr>
        <w:t>be light</w:t>
      </w:r>
      <w:r w:rsidR="00604782" w:rsidRPr="00604782">
        <w:rPr>
          <w:rFonts w:ascii="Times New Roman" w:hAnsi="Times New Roman" w:cs="Times New Roman"/>
          <w:sz w:val="24"/>
          <w:szCs w:val="24"/>
        </w:rPr>
        <w:t xml:space="preserve"> effect </w:t>
      </w:r>
      <w:r w:rsidR="00903AF6">
        <w:rPr>
          <w:rFonts w:ascii="Times New Roman" w:hAnsi="Times New Roman" w:cs="Times New Roman"/>
          <w:sz w:val="24"/>
          <w:szCs w:val="24"/>
        </w:rPr>
        <w:t>will be avoided because it could set</w:t>
      </w:r>
      <w:r w:rsidR="00361FE0">
        <w:rPr>
          <w:rFonts w:ascii="Times New Roman" w:hAnsi="Times New Roman" w:cs="Times New Roman"/>
          <w:sz w:val="24"/>
          <w:szCs w:val="24"/>
        </w:rPr>
        <w:t xml:space="preserve"> off seizures;</w:t>
      </w:r>
      <w:r w:rsidR="00604782" w:rsidRPr="00604782">
        <w:rPr>
          <w:rFonts w:ascii="Times New Roman" w:hAnsi="Times New Roman" w:cs="Times New Roman"/>
          <w:sz w:val="24"/>
          <w:szCs w:val="24"/>
        </w:rPr>
        <w:t xml:space="preserve"> </w:t>
      </w:r>
      <w:r w:rsidR="00FC3A3D">
        <w:rPr>
          <w:rFonts w:ascii="Times New Roman" w:hAnsi="Times New Roman" w:cs="Times New Roman"/>
          <w:sz w:val="24"/>
          <w:szCs w:val="24"/>
        </w:rPr>
        <w:t>however</w:t>
      </w:r>
      <w:r w:rsidR="00604782" w:rsidRPr="00604782">
        <w:rPr>
          <w:rFonts w:ascii="Times New Roman" w:hAnsi="Times New Roman" w:cs="Times New Roman"/>
          <w:sz w:val="24"/>
          <w:szCs w:val="24"/>
        </w:rPr>
        <w:t xml:space="preserve"> </w:t>
      </w:r>
      <w:r w:rsidR="00097068">
        <w:rPr>
          <w:rFonts w:ascii="Times New Roman" w:hAnsi="Times New Roman" w:cs="Times New Roman"/>
          <w:sz w:val="24"/>
          <w:szCs w:val="24"/>
        </w:rPr>
        <w:t xml:space="preserve">a scrolling effect </w:t>
      </w:r>
      <w:r w:rsidR="00790847">
        <w:rPr>
          <w:rFonts w:ascii="Times New Roman" w:hAnsi="Times New Roman" w:cs="Times New Roman"/>
          <w:sz w:val="24"/>
          <w:szCs w:val="24"/>
        </w:rPr>
        <w:t>will</w:t>
      </w:r>
      <w:r w:rsidR="00097068">
        <w:rPr>
          <w:rFonts w:ascii="Times New Roman" w:hAnsi="Times New Roman" w:cs="Times New Roman"/>
          <w:sz w:val="24"/>
          <w:szCs w:val="24"/>
        </w:rPr>
        <w:t xml:space="preserve"> be used</w:t>
      </w:r>
      <w:r w:rsidR="00604782" w:rsidRPr="00604782">
        <w:rPr>
          <w:rFonts w:ascii="Times New Roman" w:hAnsi="Times New Roman" w:cs="Times New Roman"/>
          <w:sz w:val="24"/>
          <w:szCs w:val="24"/>
        </w:rPr>
        <w:t xml:space="preserve">. The box </w:t>
      </w:r>
      <w:r w:rsidR="00790847">
        <w:rPr>
          <w:rFonts w:ascii="Times New Roman" w:hAnsi="Times New Roman" w:cs="Times New Roman"/>
          <w:sz w:val="24"/>
          <w:szCs w:val="24"/>
        </w:rPr>
        <w:t>may</w:t>
      </w:r>
      <w:r w:rsidR="00604782" w:rsidRPr="00604782">
        <w:rPr>
          <w:rFonts w:ascii="Times New Roman" w:hAnsi="Times New Roman" w:cs="Times New Roman"/>
          <w:sz w:val="24"/>
          <w:szCs w:val="24"/>
        </w:rPr>
        <w:t xml:space="preserve"> be mounted on </w:t>
      </w:r>
      <w:r w:rsidR="00FC3A3D">
        <w:rPr>
          <w:rFonts w:ascii="Times New Roman" w:hAnsi="Times New Roman" w:cs="Times New Roman"/>
          <w:sz w:val="24"/>
          <w:szCs w:val="24"/>
        </w:rPr>
        <w:t>a wall</w:t>
      </w:r>
      <w:r w:rsidR="00095FCB">
        <w:rPr>
          <w:rFonts w:ascii="Times New Roman" w:hAnsi="Times New Roman" w:cs="Times New Roman"/>
          <w:sz w:val="24"/>
          <w:szCs w:val="24"/>
        </w:rPr>
        <w:t xml:space="preserve"> or stand on the floor.  Th</w:t>
      </w:r>
      <w:r w:rsidR="00604782" w:rsidRPr="00604782">
        <w:rPr>
          <w:rFonts w:ascii="Times New Roman" w:hAnsi="Times New Roman" w:cs="Times New Roman"/>
          <w:sz w:val="24"/>
          <w:szCs w:val="24"/>
        </w:rPr>
        <w:t xml:space="preserve">e front of </w:t>
      </w:r>
      <w:r w:rsidR="005B5961">
        <w:rPr>
          <w:rFonts w:ascii="Times New Roman" w:hAnsi="Times New Roman" w:cs="Times New Roman"/>
          <w:sz w:val="24"/>
          <w:szCs w:val="24"/>
        </w:rPr>
        <w:t>the box</w:t>
      </w:r>
      <w:r w:rsidR="00604782" w:rsidRPr="00604782">
        <w:rPr>
          <w:rFonts w:ascii="Times New Roman" w:hAnsi="Times New Roman" w:cs="Times New Roman"/>
          <w:sz w:val="24"/>
          <w:szCs w:val="24"/>
        </w:rPr>
        <w:t xml:space="preserve"> </w:t>
      </w:r>
      <w:r w:rsidR="00C62AAC">
        <w:rPr>
          <w:rFonts w:ascii="Times New Roman" w:hAnsi="Times New Roman" w:cs="Times New Roman"/>
          <w:sz w:val="24"/>
          <w:szCs w:val="24"/>
        </w:rPr>
        <w:t>will</w:t>
      </w:r>
      <w:r w:rsidR="00604782" w:rsidRPr="00604782">
        <w:rPr>
          <w:rFonts w:ascii="Times New Roman" w:hAnsi="Times New Roman" w:cs="Times New Roman"/>
          <w:sz w:val="24"/>
          <w:szCs w:val="24"/>
        </w:rPr>
        <w:t xml:space="preserve"> be</w:t>
      </w:r>
      <w:r w:rsidR="00FC3A3D">
        <w:rPr>
          <w:rFonts w:ascii="Times New Roman" w:hAnsi="Times New Roman" w:cs="Times New Roman"/>
          <w:sz w:val="24"/>
          <w:szCs w:val="24"/>
        </w:rPr>
        <w:t xml:space="preserve"> </w:t>
      </w:r>
      <w:r w:rsidR="00A72E45">
        <w:rPr>
          <w:rFonts w:ascii="Times New Roman" w:hAnsi="Times New Roman" w:cs="Times New Roman"/>
          <w:sz w:val="24"/>
          <w:szCs w:val="24"/>
        </w:rPr>
        <w:t>covered by a Plexiglas type material</w:t>
      </w:r>
      <w:r w:rsidR="00604782" w:rsidRPr="00604782">
        <w:rPr>
          <w:rFonts w:ascii="Times New Roman" w:hAnsi="Times New Roman" w:cs="Times New Roman"/>
          <w:sz w:val="24"/>
          <w:szCs w:val="24"/>
        </w:rPr>
        <w:t>.</w:t>
      </w:r>
    </w:p>
    <w:p w:rsidR="00C0785E" w:rsidRPr="00C0785E" w:rsidRDefault="00521B93" w:rsidP="00703B4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1B93">
        <w:rPr>
          <w:rFonts w:ascii="Times New Roman" w:hAnsi="Times New Roman" w:cs="Times New Roman"/>
          <w:b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C0785E" w:rsidRDefault="00C0785E" w:rsidP="00C078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785E">
        <w:rPr>
          <w:rFonts w:ascii="Times New Roman" w:hAnsi="Times New Roman" w:cs="Times New Roman"/>
          <w:b/>
          <w:sz w:val="24"/>
          <w:szCs w:val="24"/>
        </w:rPr>
        <w:t>Introduction: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The objectives are:</w:t>
      </w:r>
    </w:p>
    <w:p w:rsidR="005E0B72" w:rsidRDefault="00E74F75" w:rsidP="00C81B1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design</w:t>
      </w:r>
      <w:r w:rsidR="00097068">
        <w:rPr>
          <w:rFonts w:ascii="Times New Roman" w:hAnsi="Times New Roman" w:cs="Times New Roman"/>
          <w:sz w:val="24"/>
          <w:szCs w:val="24"/>
        </w:rPr>
        <w:t xml:space="preserve"> a</w:t>
      </w:r>
      <w:r w:rsidR="000A31B0">
        <w:rPr>
          <w:rFonts w:ascii="Times New Roman" w:hAnsi="Times New Roman" w:cs="Times New Roman"/>
          <w:sz w:val="24"/>
          <w:szCs w:val="24"/>
        </w:rPr>
        <w:t xml:space="preserve"> box containing lights </w:t>
      </w:r>
      <w:proofErr w:type="gramStart"/>
      <w:r w:rsidR="000A31B0">
        <w:rPr>
          <w:rFonts w:ascii="Times New Roman" w:hAnsi="Times New Roman" w:cs="Times New Roman"/>
          <w:sz w:val="24"/>
          <w:szCs w:val="24"/>
        </w:rPr>
        <w:t>that are</w:t>
      </w:r>
      <w:proofErr w:type="gramEnd"/>
      <w:r w:rsidR="000A31B0">
        <w:rPr>
          <w:rFonts w:ascii="Times New Roman" w:hAnsi="Times New Roman" w:cs="Times New Roman"/>
          <w:sz w:val="24"/>
          <w:szCs w:val="24"/>
        </w:rPr>
        <w:t xml:space="preserve"> </w:t>
      </w:r>
      <w:r w:rsidR="00C81B1E">
        <w:rPr>
          <w:rFonts w:ascii="Times New Roman" w:hAnsi="Times New Roman" w:cs="Times New Roman"/>
          <w:sz w:val="24"/>
          <w:szCs w:val="24"/>
        </w:rPr>
        <w:t>activated</w:t>
      </w:r>
      <w:r w:rsidR="000A31B0">
        <w:rPr>
          <w:rFonts w:ascii="Times New Roman" w:hAnsi="Times New Roman" w:cs="Times New Roman"/>
          <w:sz w:val="24"/>
          <w:szCs w:val="24"/>
        </w:rPr>
        <w:t xml:space="preserve"> by sound</w:t>
      </w:r>
      <w:r w:rsidR="002A42BA">
        <w:rPr>
          <w:rFonts w:ascii="Times New Roman" w:hAnsi="Times New Roman" w:cs="Times New Roman"/>
          <w:sz w:val="24"/>
          <w:szCs w:val="24"/>
        </w:rPr>
        <w:t>.</w:t>
      </w:r>
    </w:p>
    <w:p w:rsidR="00D12E30" w:rsidRDefault="00D12E30" w:rsidP="00C81B1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Make the sound activated light box child </w:t>
      </w:r>
      <w:r w:rsidR="00981C46">
        <w:rPr>
          <w:rFonts w:ascii="Times New Roman" w:hAnsi="Times New Roman" w:cs="Times New Roman"/>
          <w:sz w:val="24"/>
          <w:szCs w:val="24"/>
        </w:rPr>
        <w:t>safe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7068" w:rsidRDefault="00097068" w:rsidP="00402AD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Have multiple colored lights respond to different </w:t>
      </w:r>
      <w:r w:rsidR="008C34F3">
        <w:rPr>
          <w:rFonts w:ascii="Times New Roman" w:hAnsi="Times New Roman" w:cs="Times New Roman"/>
          <w:sz w:val="24"/>
          <w:szCs w:val="24"/>
        </w:rPr>
        <w:t>volumes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1C46" w:rsidRDefault="00361FE0" w:rsidP="00402AD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274120">
        <w:rPr>
          <w:rFonts w:ascii="Times New Roman" w:hAnsi="Times New Roman" w:cs="Times New Roman"/>
          <w:sz w:val="24"/>
          <w:szCs w:val="24"/>
        </w:rPr>
        <w:t>inal design should be reliable</w:t>
      </w:r>
      <w:r w:rsidR="006671E1">
        <w:rPr>
          <w:rFonts w:ascii="Times New Roman" w:hAnsi="Times New Roman" w:cs="Times New Roman"/>
          <w:sz w:val="24"/>
          <w:szCs w:val="24"/>
        </w:rPr>
        <w:t xml:space="preserve"> and</w:t>
      </w:r>
      <w:r w:rsidR="00274120">
        <w:rPr>
          <w:rFonts w:ascii="Times New Roman" w:hAnsi="Times New Roman" w:cs="Times New Roman"/>
          <w:sz w:val="24"/>
          <w:szCs w:val="24"/>
        </w:rPr>
        <w:t xml:space="preserve"> stu</w:t>
      </w:r>
      <w:r w:rsidR="00755ADA">
        <w:rPr>
          <w:rFonts w:ascii="Times New Roman" w:hAnsi="Times New Roman" w:cs="Times New Roman"/>
          <w:sz w:val="24"/>
          <w:szCs w:val="24"/>
        </w:rPr>
        <w:t>r</w:t>
      </w:r>
      <w:r w:rsidR="00274120">
        <w:rPr>
          <w:rFonts w:ascii="Times New Roman" w:hAnsi="Times New Roman" w:cs="Times New Roman"/>
          <w:sz w:val="24"/>
          <w:szCs w:val="24"/>
        </w:rPr>
        <w:t>dy.</w:t>
      </w:r>
    </w:p>
    <w:p w:rsidR="0076387A" w:rsidRDefault="0076387A" w:rsidP="00095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5FCB" w:rsidRPr="00095FCB" w:rsidRDefault="00095FCB" w:rsidP="00095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device </w:t>
      </w:r>
      <w:r w:rsidR="00897B2F">
        <w:rPr>
          <w:rFonts w:ascii="Times New Roman" w:hAnsi="Times New Roman" w:cs="Times New Roman"/>
          <w:sz w:val="24"/>
          <w:szCs w:val="24"/>
        </w:rPr>
        <w:t>we are building</w:t>
      </w:r>
      <w:r>
        <w:rPr>
          <w:rFonts w:ascii="Times New Roman" w:hAnsi="Times New Roman" w:cs="Times New Roman"/>
          <w:sz w:val="24"/>
          <w:szCs w:val="24"/>
        </w:rPr>
        <w:t xml:space="preserve"> needs to be engaging and entertaining for the children.  </w:t>
      </w:r>
      <w:r w:rsidR="00755ADA">
        <w:rPr>
          <w:rFonts w:ascii="Times New Roman" w:hAnsi="Times New Roman" w:cs="Times New Roman"/>
          <w:sz w:val="24"/>
          <w:szCs w:val="24"/>
        </w:rPr>
        <w:t xml:space="preserve">The box must also be reliable and sturdy so that it can be used for years to come and </w:t>
      </w:r>
      <w:r w:rsidR="00361FE0">
        <w:rPr>
          <w:rFonts w:ascii="Times New Roman" w:hAnsi="Times New Roman" w:cs="Times New Roman"/>
          <w:sz w:val="24"/>
          <w:szCs w:val="24"/>
        </w:rPr>
        <w:t>the</w:t>
      </w:r>
      <w:r w:rsidR="00755ADA">
        <w:rPr>
          <w:rFonts w:ascii="Times New Roman" w:hAnsi="Times New Roman" w:cs="Times New Roman"/>
          <w:sz w:val="24"/>
          <w:szCs w:val="24"/>
        </w:rPr>
        <w:t xml:space="preserve"> parts won’t have to be replaced.</w:t>
      </w:r>
    </w:p>
    <w:p w:rsidR="005E0B72" w:rsidRPr="005E0B72" w:rsidRDefault="00521B93" w:rsidP="00703B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1B93">
        <w:rPr>
          <w:rFonts w:ascii="Times New Roman" w:hAnsi="Times New Roman" w:cs="Times New Roman"/>
          <w:b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5E0B72" w:rsidRDefault="005E0B72" w:rsidP="005E0B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Performance Requirements:</w:t>
      </w:r>
    </w:p>
    <w:p w:rsidR="005E0B72" w:rsidRDefault="00C81B1E" w:rsidP="0079084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2A42BA">
        <w:rPr>
          <w:rFonts w:ascii="Times New Roman" w:hAnsi="Times New Roman" w:cs="Times New Roman"/>
          <w:sz w:val="24"/>
          <w:szCs w:val="24"/>
        </w:rPr>
        <w:t xml:space="preserve"> microphone</w:t>
      </w:r>
      <w:r>
        <w:rPr>
          <w:rFonts w:ascii="Times New Roman" w:hAnsi="Times New Roman" w:cs="Times New Roman"/>
          <w:sz w:val="24"/>
          <w:szCs w:val="24"/>
        </w:rPr>
        <w:t xml:space="preserve"> will pick up audio signals.</w:t>
      </w:r>
    </w:p>
    <w:p w:rsidR="005B5961" w:rsidRDefault="005B5961" w:rsidP="0079084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audio sample will be sent to a PIC which controls the color of the lights.</w:t>
      </w:r>
    </w:p>
    <w:p w:rsidR="00F21A2C" w:rsidRDefault="00C81B1E" w:rsidP="0079084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audio signals will set of</w:t>
      </w:r>
      <w:r w:rsidR="000A31B0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 a series</w:t>
      </w:r>
      <w:r w:rsidR="00F3753B">
        <w:rPr>
          <w:rFonts w:ascii="Times New Roman" w:hAnsi="Times New Roman" w:cs="Times New Roman"/>
          <w:sz w:val="24"/>
          <w:szCs w:val="24"/>
        </w:rPr>
        <w:t xml:space="preserve"> of</w:t>
      </w:r>
      <w:r w:rsidR="008C34F3">
        <w:rPr>
          <w:rFonts w:ascii="Times New Roman" w:hAnsi="Times New Roman" w:cs="Times New Roman"/>
          <w:sz w:val="24"/>
          <w:szCs w:val="24"/>
        </w:rPr>
        <w:t xml:space="preserve"> scrolling</w:t>
      </w:r>
      <w:r>
        <w:rPr>
          <w:rFonts w:ascii="Times New Roman" w:hAnsi="Times New Roman" w:cs="Times New Roman"/>
          <w:sz w:val="24"/>
          <w:szCs w:val="24"/>
        </w:rPr>
        <w:t xml:space="preserve"> lights.</w:t>
      </w:r>
    </w:p>
    <w:p w:rsidR="00AB67E5" w:rsidRPr="00790847" w:rsidRDefault="00AB67E5" w:rsidP="0079084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0847">
        <w:rPr>
          <w:rFonts w:ascii="Times New Roman" w:hAnsi="Times New Roman" w:cs="Times New Roman"/>
          <w:bCs/>
          <w:sz w:val="24"/>
        </w:rPr>
        <w:t>The loudness of sound sampled will</w:t>
      </w:r>
      <w:r w:rsidR="006671E1" w:rsidRPr="00790847">
        <w:rPr>
          <w:rFonts w:ascii="Times New Roman" w:hAnsi="Times New Roman" w:cs="Times New Roman"/>
          <w:bCs/>
          <w:sz w:val="24"/>
        </w:rPr>
        <w:t xml:space="preserve"> change </w:t>
      </w:r>
      <w:r w:rsidR="008C34F3" w:rsidRPr="00790847">
        <w:rPr>
          <w:rFonts w:ascii="Times New Roman" w:hAnsi="Times New Roman" w:cs="Times New Roman"/>
          <w:bCs/>
          <w:sz w:val="24"/>
        </w:rPr>
        <w:t>the color of the lights.</w:t>
      </w:r>
    </w:p>
    <w:p w:rsidR="005B5961" w:rsidRPr="005B5961" w:rsidRDefault="00A84027" w:rsidP="005B596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0847">
        <w:rPr>
          <w:rFonts w:ascii="Times New Roman" w:hAnsi="Times New Roman" w:cs="Times New Roman"/>
          <w:sz w:val="24"/>
          <w:szCs w:val="24"/>
        </w:rPr>
        <w:t>The box will be powered by a standard AC wall plug in.</w:t>
      </w:r>
    </w:p>
    <w:p w:rsidR="0076387A" w:rsidRDefault="0076387A" w:rsidP="00095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5FCB" w:rsidRPr="00095FCB" w:rsidRDefault="00095FCB" w:rsidP="00095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 </w:t>
      </w:r>
      <w:r w:rsidR="00897B2F">
        <w:rPr>
          <w:rFonts w:ascii="Times New Roman" w:hAnsi="Times New Roman" w:cs="Times New Roman"/>
          <w:sz w:val="24"/>
          <w:szCs w:val="24"/>
        </w:rPr>
        <w:t>think</w:t>
      </w:r>
      <w:r>
        <w:rPr>
          <w:rFonts w:ascii="Times New Roman" w:hAnsi="Times New Roman" w:cs="Times New Roman"/>
          <w:sz w:val="24"/>
          <w:szCs w:val="24"/>
        </w:rPr>
        <w:t xml:space="preserve"> the best way to sampl</w:t>
      </w:r>
      <w:r w:rsidR="00F3753B">
        <w:rPr>
          <w:rFonts w:ascii="Times New Roman" w:hAnsi="Times New Roman" w:cs="Times New Roman"/>
          <w:sz w:val="24"/>
          <w:szCs w:val="24"/>
        </w:rPr>
        <w:t>e audio signals w</w:t>
      </w:r>
      <w:r w:rsidR="00897B2F">
        <w:rPr>
          <w:rFonts w:ascii="Times New Roman" w:hAnsi="Times New Roman" w:cs="Times New Roman"/>
          <w:sz w:val="24"/>
          <w:szCs w:val="24"/>
        </w:rPr>
        <w:t>ill</w:t>
      </w:r>
      <w:r w:rsidR="00F3753B">
        <w:rPr>
          <w:rFonts w:ascii="Times New Roman" w:hAnsi="Times New Roman" w:cs="Times New Roman"/>
          <w:sz w:val="24"/>
          <w:szCs w:val="24"/>
        </w:rPr>
        <w:t xml:space="preserve"> be to use</w:t>
      </w:r>
      <w:r>
        <w:rPr>
          <w:rFonts w:ascii="Times New Roman" w:hAnsi="Times New Roman" w:cs="Times New Roman"/>
          <w:sz w:val="24"/>
          <w:szCs w:val="24"/>
        </w:rPr>
        <w:t xml:space="preserve"> a microphone to input the signal into a PIC which could then take a sample every couple milliseconds and output a pulse with modulation signal to the lights.</w:t>
      </w:r>
      <w:r w:rsidR="00F3753B">
        <w:rPr>
          <w:rFonts w:ascii="Times New Roman" w:hAnsi="Times New Roman" w:cs="Times New Roman"/>
          <w:sz w:val="24"/>
          <w:szCs w:val="24"/>
        </w:rPr>
        <w:t xml:space="preserve">  After careful calculations we realized that a PIC would only be able to sample the loudness of sound, whereas we</w:t>
      </w:r>
      <w:r w:rsidR="00897B2F">
        <w:rPr>
          <w:rFonts w:ascii="Times New Roman" w:hAnsi="Times New Roman" w:cs="Times New Roman"/>
          <w:sz w:val="24"/>
          <w:szCs w:val="24"/>
        </w:rPr>
        <w:t xml:space="preserve"> initially</w:t>
      </w:r>
      <w:r w:rsidR="00F3753B">
        <w:rPr>
          <w:rFonts w:ascii="Times New Roman" w:hAnsi="Times New Roman" w:cs="Times New Roman"/>
          <w:sz w:val="24"/>
          <w:szCs w:val="24"/>
        </w:rPr>
        <w:t xml:space="preserve"> wanted to sample frequency</w:t>
      </w:r>
      <w:r w:rsidR="00897B2F">
        <w:rPr>
          <w:rFonts w:ascii="Times New Roman" w:hAnsi="Times New Roman" w:cs="Times New Roman"/>
          <w:sz w:val="24"/>
          <w:szCs w:val="24"/>
        </w:rPr>
        <w:t xml:space="preserve"> and volume</w:t>
      </w:r>
      <w:r w:rsidR="00F3753B">
        <w:rPr>
          <w:rFonts w:ascii="Times New Roman" w:hAnsi="Times New Roman" w:cs="Times New Roman"/>
          <w:sz w:val="24"/>
          <w:szCs w:val="24"/>
        </w:rPr>
        <w:t xml:space="preserve">.  The use of an AC wall plug is the practical choice when it comes to powering the box because </w:t>
      </w:r>
      <w:r w:rsidR="00A84CD3">
        <w:rPr>
          <w:rFonts w:ascii="Times New Roman" w:hAnsi="Times New Roman" w:cs="Times New Roman"/>
          <w:sz w:val="24"/>
          <w:szCs w:val="24"/>
        </w:rPr>
        <w:t>using</w:t>
      </w:r>
      <w:r w:rsidR="00F3753B">
        <w:rPr>
          <w:rFonts w:ascii="Times New Roman" w:hAnsi="Times New Roman" w:cs="Times New Roman"/>
          <w:sz w:val="24"/>
          <w:szCs w:val="24"/>
        </w:rPr>
        <w:t xml:space="preserve"> twelve volt batteries would make the box extremely heavy and replacing batteries would be expensive.</w:t>
      </w:r>
    </w:p>
    <w:p w:rsidR="004E3B76" w:rsidRPr="00790847" w:rsidRDefault="00521B93" w:rsidP="00703B4E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521B93">
        <w:rPr>
          <w:rFonts w:ascii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E832C8" w:rsidRPr="00790847" w:rsidRDefault="004E3B76" w:rsidP="004E3B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0847">
        <w:rPr>
          <w:rFonts w:ascii="Times New Roman" w:hAnsi="Times New Roman" w:cs="Times New Roman"/>
          <w:b/>
          <w:sz w:val="24"/>
          <w:szCs w:val="24"/>
        </w:rPr>
        <w:t>Manufacture Requirements:</w:t>
      </w:r>
    </w:p>
    <w:p w:rsidR="008C4615" w:rsidRPr="00790847" w:rsidRDefault="008B37BE" w:rsidP="0079084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0847">
        <w:rPr>
          <w:rFonts w:ascii="Times New Roman" w:hAnsi="Times New Roman" w:cs="Times New Roman"/>
          <w:sz w:val="24"/>
          <w:szCs w:val="24"/>
        </w:rPr>
        <w:t>The</w:t>
      </w:r>
      <w:r w:rsidR="000A31B0" w:rsidRPr="00790847">
        <w:rPr>
          <w:rFonts w:ascii="Times New Roman" w:hAnsi="Times New Roman" w:cs="Times New Roman"/>
          <w:sz w:val="24"/>
          <w:szCs w:val="24"/>
        </w:rPr>
        <w:t xml:space="preserve"> sides of the</w:t>
      </w:r>
      <w:r w:rsidR="00A72E45" w:rsidRPr="00790847">
        <w:rPr>
          <w:rFonts w:ascii="Times New Roman" w:hAnsi="Times New Roman" w:cs="Times New Roman"/>
          <w:sz w:val="24"/>
          <w:szCs w:val="24"/>
        </w:rPr>
        <w:t xml:space="preserve"> case will be constructed out of a sturdy material such as</w:t>
      </w:r>
      <w:r w:rsidR="002A42BA" w:rsidRPr="00790847">
        <w:rPr>
          <w:rFonts w:ascii="Times New Roman" w:hAnsi="Times New Roman" w:cs="Times New Roman"/>
          <w:sz w:val="24"/>
          <w:szCs w:val="24"/>
        </w:rPr>
        <w:t xml:space="preserve"> wood</w:t>
      </w:r>
      <w:r w:rsidR="008C4615" w:rsidRPr="00790847">
        <w:rPr>
          <w:rFonts w:ascii="Times New Roman" w:hAnsi="Times New Roman" w:cs="Times New Roman"/>
          <w:sz w:val="24"/>
          <w:szCs w:val="24"/>
        </w:rPr>
        <w:t>.</w:t>
      </w:r>
    </w:p>
    <w:p w:rsidR="00E74F75" w:rsidRPr="00790847" w:rsidRDefault="008C4615" w:rsidP="0079084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0847">
        <w:rPr>
          <w:rFonts w:ascii="Times New Roman" w:hAnsi="Times New Roman" w:cs="Times New Roman"/>
          <w:sz w:val="24"/>
          <w:szCs w:val="24"/>
        </w:rPr>
        <w:t>A</w:t>
      </w:r>
      <w:r w:rsidR="00EE03DA" w:rsidRPr="00790847">
        <w:rPr>
          <w:rFonts w:ascii="Times New Roman" w:hAnsi="Times New Roman" w:cs="Times New Roman"/>
          <w:sz w:val="24"/>
          <w:szCs w:val="24"/>
        </w:rPr>
        <w:t xml:space="preserve"> material similar to</w:t>
      </w:r>
      <w:r w:rsidRPr="00790847">
        <w:rPr>
          <w:rFonts w:ascii="Times New Roman" w:hAnsi="Times New Roman" w:cs="Times New Roman"/>
          <w:sz w:val="24"/>
          <w:szCs w:val="24"/>
        </w:rPr>
        <w:t xml:space="preserve"> </w:t>
      </w:r>
      <w:r w:rsidR="002A42BA" w:rsidRPr="00790847">
        <w:rPr>
          <w:rFonts w:ascii="Times New Roman" w:hAnsi="Times New Roman" w:cs="Times New Roman"/>
          <w:sz w:val="24"/>
          <w:szCs w:val="24"/>
        </w:rPr>
        <w:t>P</w:t>
      </w:r>
      <w:r w:rsidR="008B37BE" w:rsidRPr="00790847">
        <w:rPr>
          <w:rFonts w:ascii="Times New Roman" w:hAnsi="Times New Roman" w:cs="Times New Roman"/>
          <w:sz w:val="24"/>
          <w:szCs w:val="24"/>
        </w:rPr>
        <w:t>lexiglas</w:t>
      </w:r>
      <w:r w:rsidR="00A72E45" w:rsidRPr="00790847">
        <w:rPr>
          <w:rFonts w:ascii="Times New Roman" w:hAnsi="Times New Roman" w:cs="Times New Roman"/>
          <w:sz w:val="24"/>
          <w:szCs w:val="24"/>
        </w:rPr>
        <w:t xml:space="preserve"> </w:t>
      </w:r>
      <w:r w:rsidRPr="00790847">
        <w:rPr>
          <w:rFonts w:ascii="Times New Roman" w:hAnsi="Times New Roman" w:cs="Times New Roman"/>
          <w:sz w:val="24"/>
          <w:szCs w:val="24"/>
        </w:rPr>
        <w:t>will cover</w:t>
      </w:r>
      <w:r w:rsidR="000A31B0" w:rsidRPr="00790847">
        <w:rPr>
          <w:rFonts w:ascii="Times New Roman" w:hAnsi="Times New Roman" w:cs="Times New Roman"/>
          <w:sz w:val="24"/>
          <w:szCs w:val="24"/>
        </w:rPr>
        <w:t xml:space="preserve"> the lights</w:t>
      </w:r>
      <w:r w:rsidR="008B37BE" w:rsidRPr="00790847">
        <w:rPr>
          <w:rFonts w:ascii="Times New Roman" w:hAnsi="Times New Roman" w:cs="Times New Roman"/>
          <w:sz w:val="24"/>
          <w:szCs w:val="24"/>
        </w:rPr>
        <w:t>.</w:t>
      </w:r>
    </w:p>
    <w:p w:rsidR="00857DA9" w:rsidRPr="00790847" w:rsidRDefault="00F5693C" w:rsidP="0079084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0847">
        <w:rPr>
          <w:rFonts w:ascii="Times New Roman" w:hAnsi="Times New Roman" w:cs="Times New Roman"/>
          <w:sz w:val="24"/>
          <w:szCs w:val="24"/>
        </w:rPr>
        <w:t>The box will be</w:t>
      </w:r>
      <w:r w:rsidR="0041616E" w:rsidRPr="00790847">
        <w:rPr>
          <w:rFonts w:ascii="Times New Roman" w:hAnsi="Times New Roman" w:cs="Times New Roman"/>
          <w:sz w:val="24"/>
          <w:szCs w:val="24"/>
        </w:rPr>
        <w:t xml:space="preserve"> </w:t>
      </w:r>
      <w:r w:rsidR="00DB3ECA" w:rsidRPr="00790847">
        <w:rPr>
          <w:rFonts w:ascii="Times New Roman" w:hAnsi="Times New Roman" w:cs="Times New Roman"/>
          <w:sz w:val="24"/>
          <w:szCs w:val="24"/>
        </w:rPr>
        <w:t>approximately</w:t>
      </w:r>
      <w:r w:rsidRPr="00790847">
        <w:rPr>
          <w:rFonts w:ascii="Times New Roman" w:hAnsi="Times New Roman" w:cs="Times New Roman"/>
          <w:sz w:val="24"/>
          <w:szCs w:val="24"/>
        </w:rPr>
        <w:t xml:space="preserve"> two feet by two feet.</w:t>
      </w:r>
    </w:p>
    <w:p w:rsidR="00AB67E5" w:rsidRDefault="004E3B76" w:rsidP="0079084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0847">
        <w:rPr>
          <w:rFonts w:ascii="Times New Roman" w:hAnsi="Times New Roman" w:cs="Times New Roman"/>
          <w:sz w:val="24"/>
          <w:szCs w:val="24"/>
        </w:rPr>
        <w:t xml:space="preserve">The </w:t>
      </w:r>
      <w:r w:rsidR="002A42BA" w:rsidRPr="00790847">
        <w:rPr>
          <w:rFonts w:ascii="Times New Roman" w:hAnsi="Times New Roman" w:cs="Times New Roman"/>
          <w:sz w:val="24"/>
          <w:szCs w:val="24"/>
        </w:rPr>
        <w:t>thickness</w:t>
      </w:r>
      <w:r w:rsidR="00F5693C" w:rsidRPr="00790847">
        <w:rPr>
          <w:rFonts w:ascii="Times New Roman" w:hAnsi="Times New Roman" w:cs="Times New Roman"/>
          <w:sz w:val="24"/>
          <w:szCs w:val="24"/>
        </w:rPr>
        <w:t xml:space="preserve"> of the box will be between </w:t>
      </w:r>
      <w:r w:rsidR="000C35A4" w:rsidRPr="00790847">
        <w:rPr>
          <w:rFonts w:ascii="Times New Roman" w:hAnsi="Times New Roman" w:cs="Times New Roman"/>
          <w:sz w:val="24"/>
          <w:szCs w:val="24"/>
        </w:rPr>
        <w:t>four</w:t>
      </w:r>
      <w:r w:rsidR="00F5693C" w:rsidRPr="00790847">
        <w:rPr>
          <w:rFonts w:ascii="Times New Roman" w:hAnsi="Times New Roman" w:cs="Times New Roman"/>
          <w:sz w:val="24"/>
          <w:szCs w:val="24"/>
        </w:rPr>
        <w:t xml:space="preserve"> </w:t>
      </w:r>
      <w:r w:rsidR="00EE03DA" w:rsidRPr="00790847">
        <w:rPr>
          <w:rFonts w:ascii="Times New Roman" w:hAnsi="Times New Roman" w:cs="Times New Roman"/>
          <w:sz w:val="24"/>
          <w:szCs w:val="24"/>
        </w:rPr>
        <w:t xml:space="preserve">and </w:t>
      </w:r>
      <w:r w:rsidR="000C35A4" w:rsidRPr="00790847">
        <w:rPr>
          <w:rFonts w:ascii="Times New Roman" w:hAnsi="Times New Roman" w:cs="Times New Roman"/>
          <w:sz w:val="24"/>
          <w:szCs w:val="24"/>
        </w:rPr>
        <w:t>eight</w:t>
      </w:r>
      <w:r w:rsidR="00F5693C" w:rsidRPr="00790847">
        <w:rPr>
          <w:rFonts w:ascii="Times New Roman" w:hAnsi="Times New Roman" w:cs="Times New Roman"/>
          <w:sz w:val="24"/>
          <w:szCs w:val="24"/>
        </w:rPr>
        <w:t xml:space="preserve"> inches.</w:t>
      </w:r>
    </w:p>
    <w:p w:rsidR="0076387A" w:rsidRDefault="0076387A" w:rsidP="00095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5FCB" w:rsidRPr="00095FCB" w:rsidRDefault="00095FCB" w:rsidP="00095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5FCB">
        <w:rPr>
          <w:rFonts w:ascii="Times New Roman" w:hAnsi="Times New Roman" w:cs="Times New Roman"/>
          <w:sz w:val="24"/>
          <w:szCs w:val="24"/>
        </w:rPr>
        <w:t>The children’s safety is of great concern</w:t>
      </w:r>
      <w:r w:rsidR="00361FE0">
        <w:rPr>
          <w:rFonts w:ascii="Times New Roman" w:hAnsi="Times New Roman" w:cs="Times New Roman"/>
          <w:sz w:val="24"/>
          <w:szCs w:val="24"/>
        </w:rPr>
        <w:t>,</w:t>
      </w:r>
      <w:r w:rsidRPr="00095FCB">
        <w:rPr>
          <w:rFonts w:ascii="Times New Roman" w:hAnsi="Times New Roman" w:cs="Times New Roman"/>
          <w:sz w:val="24"/>
          <w:szCs w:val="24"/>
        </w:rPr>
        <w:t xml:space="preserve"> thus the box will be built stu</w:t>
      </w:r>
      <w:r w:rsidR="00C40587">
        <w:rPr>
          <w:rFonts w:ascii="Times New Roman" w:hAnsi="Times New Roman" w:cs="Times New Roman"/>
          <w:sz w:val="24"/>
          <w:szCs w:val="24"/>
        </w:rPr>
        <w:t>r</w:t>
      </w:r>
      <w:r w:rsidRPr="00095FCB">
        <w:rPr>
          <w:rFonts w:ascii="Times New Roman" w:hAnsi="Times New Roman" w:cs="Times New Roman"/>
          <w:sz w:val="24"/>
          <w:szCs w:val="24"/>
        </w:rPr>
        <w:t>dy and with rounded edges.</w:t>
      </w:r>
      <w:r w:rsidR="00F3753B">
        <w:rPr>
          <w:rFonts w:ascii="Times New Roman" w:hAnsi="Times New Roman" w:cs="Times New Roman"/>
          <w:sz w:val="24"/>
          <w:szCs w:val="24"/>
        </w:rPr>
        <w:t xml:space="preserve">  </w:t>
      </w:r>
      <w:r w:rsidR="00C40587">
        <w:rPr>
          <w:rFonts w:ascii="Times New Roman" w:hAnsi="Times New Roman" w:cs="Times New Roman"/>
          <w:sz w:val="24"/>
          <w:szCs w:val="24"/>
        </w:rPr>
        <w:t>The l</w:t>
      </w:r>
      <w:r w:rsidR="00F3753B">
        <w:rPr>
          <w:rFonts w:ascii="Times New Roman" w:hAnsi="Times New Roman" w:cs="Times New Roman"/>
          <w:sz w:val="24"/>
          <w:szCs w:val="24"/>
        </w:rPr>
        <w:t>ights we are using do not produce a significant amount of heat</w:t>
      </w:r>
      <w:r w:rsidR="00C40587">
        <w:rPr>
          <w:rFonts w:ascii="Times New Roman" w:hAnsi="Times New Roman" w:cs="Times New Roman"/>
          <w:sz w:val="24"/>
          <w:szCs w:val="24"/>
        </w:rPr>
        <w:t xml:space="preserve"> but</w:t>
      </w:r>
      <w:r w:rsidR="00F3753B">
        <w:rPr>
          <w:rFonts w:ascii="Times New Roman" w:hAnsi="Times New Roman" w:cs="Times New Roman"/>
          <w:sz w:val="24"/>
          <w:szCs w:val="24"/>
        </w:rPr>
        <w:t xml:space="preserve"> we decided to put a piece of Plexiglas in front of the lights</w:t>
      </w:r>
      <w:r w:rsidR="00361FE0">
        <w:rPr>
          <w:rFonts w:ascii="Times New Roman" w:hAnsi="Times New Roman" w:cs="Times New Roman"/>
          <w:sz w:val="24"/>
          <w:szCs w:val="24"/>
        </w:rPr>
        <w:t>,</w:t>
      </w:r>
      <w:r w:rsidR="00F3753B">
        <w:rPr>
          <w:rFonts w:ascii="Times New Roman" w:hAnsi="Times New Roman" w:cs="Times New Roman"/>
          <w:sz w:val="24"/>
          <w:szCs w:val="24"/>
        </w:rPr>
        <w:t xml:space="preserve"> in case a child becomes aggravated </w:t>
      </w:r>
      <w:r w:rsidR="00361FE0">
        <w:rPr>
          <w:rFonts w:ascii="Times New Roman" w:hAnsi="Times New Roman" w:cs="Times New Roman"/>
          <w:sz w:val="24"/>
          <w:szCs w:val="24"/>
        </w:rPr>
        <w:t xml:space="preserve">and starts hitting the box, this </w:t>
      </w:r>
      <w:r w:rsidR="00C40587">
        <w:rPr>
          <w:rFonts w:ascii="Times New Roman" w:hAnsi="Times New Roman" w:cs="Times New Roman"/>
          <w:sz w:val="24"/>
          <w:szCs w:val="24"/>
        </w:rPr>
        <w:t xml:space="preserve">way the child is less likely to get hurt </w:t>
      </w:r>
      <w:r w:rsidR="00542F13">
        <w:rPr>
          <w:rFonts w:ascii="Times New Roman" w:hAnsi="Times New Roman" w:cs="Times New Roman"/>
          <w:sz w:val="24"/>
          <w:szCs w:val="24"/>
        </w:rPr>
        <w:t>as well as</w:t>
      </w:r>
      <w:r w:rsidR="00361FE0">
        <w:rPr>
          <w:rFonts w:ascii="Times New Roman" w:hAnsi="Times New Roman" w:cs="Times New Roman"/>
          <w:sz w:val="24"/>
          <w:szCs w:val="24"/>
        </w:rPr>
        <w:t xml:space="preserve"> to help</w:t>
      </w:r>
      <w:r w:rsidR="00C40587">
        <w:rPr>
          <w:rFonts w:ascii="Times New Roman" w:hAnsi="Times New Roman" w:cs="Times New Roman"/>
          <w:sz w:val="24"/>
          <w:szCs w:val="24"/>
        </w:rPr>
        <w:t xml:space="preserve"> protect the lights.</w:t>
      </w:r>
    </w:p>
    <w:p w:rsidR="00857DA9" w:rsidRPr="00790847" w:rsidRDefault="00521B93" w:rsidP="00857D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B93">
        <w:rPr>
          <w:rFonts w:ascii="Times New Roman" w:hAnsi="Times New Roman" w:cs="Times New Roman"/>
          <w:sz w:val="24"/>
          <w:szCs w:val="24"/>
        </w:rPr>
        <w:lastRenderedPageBreak/>
        <w:pict>
          <v:rect id="_x0000_i1029" style="width:0;height:1.5pt" o:hralign="center" o:hrstd="t" o:hr="t" fillcolor="#a0a0a0" stroked="f"/>
        </w:pict>
      </w:r>
    </w:p>
    <w:p w:rsidR="00857DA9" w:rsidRPr="00790847" w:rsidRDefault="00857DA9" w:rsidP="00857D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0847">
        <w:rPr>
          <w:rFonts w:ascii="Times New Roman" w:hAnsi="Times New Roman" w:cs="Times New Roman"/>
          <w:b/>
          <w:sz w:val="24"/>
          <w:szCs w:val="24"/>
        </w:rPr>
        <w:t>Operation Requirements:</w:t>
      </w:r>
    </w:p>
    <w:p w:rsidR="00C4309E" w:rsidRPr="00790847" w:rsidRDefault="008C34F3" w:rsidP="0079084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0847">
        <w:rPr>
          <w:rFonts w:ascii="Times New Roman" w:hAnsi="Times New Roman" w:cs="Times New Roman"/>
          <w:sz w:val="24"/>
          <w:szCs w:val="24"/>
        </w:rPr>
        <w:t>S</w:t>
      </w:r>
      <w:r w:rsidR="00882CE7" w:rsidRPr="00790847">
        <w:rPr>
          <w:rFonts w:ascii="Times New Roman" w:hAnsi="Times New Roman" w:cs="Times New Roman"/>
          <w:sz w:val="24"/>
          <w:szCs w:val="24"/>
        </w:rPr>
        <w:t>crolling lights activated by sound.</w:t>
      </w:r>
    </w:p>
    <w:p w:rsidR="008B37BE" w:rsidRPr="00790847" w:rsidRDefault="00361FE0" w:rsidP="0079084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8B37BE" w:rsidRPr="00790847">
        <w:rPr>
          <w:rFonts w:ascii="Times New Roman" w:hAnsi="Times New Roman" w:cs="Times New Roman"/>
          <w:sz w:val="24"/>
          <w:szCs w:val="24"/>
        </w:rPr>
        <w:t xml:space="preserve">ights will be driven by a </w:t>
      </w:r>
      <w:r w:rsidR="00095FCB">
        <w:rPr>
          <w:rFonts w:ascii="Times New Roman" w:hAnsi="Times New Roman" w:cs="Times New Roman"/>
          <w:bCs/>
          <w:sz w:val="24"/>
        </w:rPr>
        <w:t>microprocessor such as a PIC</w:t>
      </w:r>
      <w:r w:rsidR="002A42BA" w:rsidRPr="00790847">
        <w:rPr>
          <w:rFonts w:ascii="Times New Roman" w:hAnsi="Times New Roman" w:cs="Times New Roman"/>
          <w:bCs/>
          <w:sz w:val="24"/>
        </w:rPr>
        <w:t>.</w:t>
      </w:r>
    </w:p>
    <w:p w:rsidR="00C4309E" w:rsidRPr="00790847" w:rsidRDefault="00361FE0" w:rsidP="0079084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</w:rPr>
        <w:t>R</w:t>
      </w:r>
      <w:r w:rsidR="00C4309E" w:rsidRPr="00790847">
        <w:rPr>
          <w:rFonts w:ascii="Times New Roman" w:hAnsi="Times New Roman" w:cs="Times New Roman"/>
          <w:bCs/>
          <w:sz w:val="24"/>
        </w:rPr>
        <w:t xml:space="preserve">esponse time of the lights </w:t>
      </w:r>
      <w:r w:rsidR="004C6FC5" w:rsidRPr="00790847">
        <w:rPr>
          <w:rFonts w:ascii="Times New Roman" w:hAnsi="Times New Roman" w:cs="Times New Roman"/>
          <w:bCs/>
          <w:sz w:val="24"/>
        </w:rPr>
        <w:t>around</w:t>
      </w:r>
      <w:r w:rsidR="00C4309E" w:rsidRPr="00790847">
        <w:rPr>
          <w:rFonts w:ascii="Times New Roman" w:hAnsi="Times New Roman" w:cs="Times New Roman"/>
          <w:bCs/>
          <w:sz w:val="24"/>
        </w:rPr>
        <w:t xml:space="preserve"> fifty milliseconds.</w:t>
      </w:r>
    </w:p>
    <w:p w:rsidR="00C4309E" w:rsidRPr="00C4309E" w:rsidRDefault="00C4309E" w:rsidP="007E2A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2A49" w:rsidRDefault="0032141A" w:rsidP="007E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have the box be an engaging devise for children to play with we need a fast reaction time</w:t>
      </w:r>
      <w:r w:rsidR="00361FE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otherwise children will get bored or impatient. </w:t>
      </w:r>
    </w:p>
    <w:p w:rsidR="0076387A" w:rsidRPr="007E2A49" w:rsidRDefault="0076387A" w:rsidP="007E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68CD" w:rsidRDefault="004468CD" w:rsidP="004468CD">
      <w:pPr>
        <w:rPr>
          <w:b/>
        </w:rPr>
      </w:pPr>
    </w:p>
    <w:p w:rsidR="004468CD" w:rsidRDefault="004468CD" w:rsidP="004468CD">
      <w:pPr>
        <w:rPr>
          <w:b/>
        </w:rPr>
      </w:pPr>
    </w:p>
    <w:p w:rsidR="004468CD" w:rsidRPr="00E17C87" w:rsidRDefault="004468CD" w:rsidP="004468CD">
      <w:pPr>
        <w:rPr>
          <w:b/>
        </w:rPr>
      </w:pPr>
      <w:r w:rsidRPr="00E17C87">
        <w:rPr>
          <w:b/>
        </w:rPr>
        <w:t xml:space="preserve">“This document describes all </w:t>
      </w:r>
      <w:r>
        <w:rPr>
          <w:b/>
        </w:rPr>
        <w:t xml:space="preserve">project </w:t>
      </w:r>
      <w:r w:rsidRPr="00E17C87">
        <w:rPr>
          <w:b/>
        </w:rPr>
        <w:t xml:space="preserve">requirements </w:t>
      </w:r>
      <w:r>
        <w:rPr>
          <w:b/>
        </w:rPr>
        <w:t>set forth by the advisor and/or client</w:t>
      </w:r>
      <w:r w:rsidRPr="00E17C87">
        <w:rPr>
          <w:b/>
        </w:rPr>
        <w:t xml:space="preserve">. Grading will be performed at the end of the semester according to </w:t>
      </w:r>
      <w:r>
        <w:rPr>
          <w:b/>
        </w:rPr>
        <w:t xml:space="preserve">the </w:t>
      </w:r>
      <w:r w:rsidRPr="00E17C87">
        <w:rPr>
          <w:b/>
        </w:rPr>
        <w:t xml:space="preserve">level at which these requirements are met.” </w:t>
      </w:r>
    </w:p>
    <w:p w:rsidR="007E2A49" w:rsidRPr="007E2A49" w:rsidRDefault="007E2A49" w:rsidP="007E2A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2A49">
        <w:rPr>
          <w:rFonts w:ascii="Times New Roman" w:hAnsi="Times New Roman" w:cs="Times New Roman"/>
          <w:sz w:val="24"/>
          <w:szCs w:val="24"/>
        </w:rPr>
        <w:t xml:space="preserve">Darrick Buchholz </w:t>
      </w:r>
      <w:r w:rsidR="004468CD">
        <w:rPr>
          <w:rFonts w:ascii="Times New Roman" w:hAnsi="Times New Roman" w:cs="Times New Roman"/>
          <w:sz w:val="24"/>
          <w:szCs w:val="24"/>
        </w:rPr>
        <w:t xml:space="preserve"> </w:t>
      </w:r>
      <w:r w:rsidR="004468CD">
        <w:rPr>
          <w:rFonts w:ascii="Times New Roman" w:hAnsi="Times New Roman" w:cs="Times New Roman"/>
          <w:sz w:val="24"/>
          <w:szCs w:val="24"/>
        </w:rPr>
        <w:tab/>
      </w:r>
      <w:r w:rsidRPr="007E2A49">
        <w:rPr>
          <w:rFonts w:ascii="Times New Roman" w:hAnsi="Times New Roman" w:cs="Times New Roman"/>
          <w:sz w:val="24"/>
          <w:szCs w:val="24"/>
        </w:rPr>
        <w:t>Eric Linn</w:t>
      </w:r>
      <w:r w:rsidRPr="007E2A49">
        <w:rPr>
          <w:rFonts w:ascii="Times New Roman" w:hAnsi="Times New Roman" w:cs="Times New Roman"/>
          <w:sz w:val="24"/>
          <w:szCs w:val="24"/>
        </w:rPr>
        <w:tab/>
        <w:t xml:space="preserve">Matthew </w:t>
      </w:r>
      <w:proofErr w:type="spellStart"/>
      <w:r w:rsidRPr="007E2A49">
        <w:rPr>
          <w:rFonts w:ascii="Times New Roman" w:hAnsi="Times New Roman" w:cs="Times New Roman"/>
          <w:sz w:val="24"/>
          <w:szCs w:val="24"/>
        </w:rPr>
        <w:t>Ries</w:t>
      </w:r>
      <w:proofErr w:type="spellEnd"/>
      <w:r w:rsidRPr="007E2A49">
        <w:rPr>
          <w:rFonts w:ascii="Times New Roman" w:hAnsi="Times New Roman" w:cs="Times New Roman"/>
          <w:sz w:val="24"/>
          <w:szCs w:val="24"/>
        </w:rPr>
        <w:tab/>
      </w:r>
      <w:r w:rsidRPr="007E2A4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E2A49">
        <w:rPr>
          <w:rFonts w:ascii="Times New Roman" w:hAnsi="Times New Roman" w:cs="Times New Roman"/>
          <w:sz w:val="24"/>
          <w:szCs w:val="24"/>
        </w:rPr>
        <w:t>Tapan</w:t>
      </w:r>
      <w:proofErr w:type="spellEnd"/>
      <w:r w:rsidRPr="007E2A49">
        <w:rPr>
          <w:rFonts w:ascii="Times New Roman" w:hAnsi="Times New Roman" w:cs="Times New Roman"/>
          <w:sz w:val="24"/>
          <w:szCs w:val="24"/>
        </w:rPr>
        <w:tab/>
      </w:r>
      <w:r w:rsidRPr="007E2A49">
        <w:rPr>
          <w:rFonts w:ascii="Times New Roman" w:hAnsi="Times New Roman" w:cs="Times New Roman"/>
          <w:sz w:val="24"/>
          <w:szCs w:val="24"/>
        </w:rPr>
        <w:tab/>
        <w:t>Dr. Green</w:t>
      </w:r>
    </w:p>
    <w:p w:rsidR="0076387A" w:rsidRDefault="0076387A" w:rsidP="000A7276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5A3429" w:rsidRDefault="005A3429" w:rsidP="000A7276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5A3429" w:rsidRDefault="005A3429" w:rsidP="000A7276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5A3429" w:rsidRDefault="005A3429" w:rsidP="000A7276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5A3429" w:rsidRDefault="005A3429" w:rsidP="000A7276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5A3429" w:rsidRDefault="005A3429" w:rsidP="000A7276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5A3429" w:rsidRDefault="005A3429" w:rsidP="000A7276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5A3429" w:rsidRDefault="005A3429" w:rsidP="000A7276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5A3429" w:rsidRDefault="005A3429" w:rsidP="000A7276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5A3429" w:rsidRDefault="005A3429" w:rsidP="000A72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3A61" w:rsidRDefault="00503A61" w:rsidP="000A72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3A61" w:rsidRDefault="00503A61" w:rsidP="000A72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3A61" w:rsidRPr="00EC4D0C" w:rsidRDefault="00503A61" w:rsidP="00503A61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EC4D0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</w:t>
      </w:r>
      <w:r w:rsidR="00EC4D0C">
        <w:rPr>
          <w:rFonts w:ascii="Times New Roman" w:hAnsi="Times New Roman" w:cs="Times New Roman"/>
          <w:b/>
          <w:sz w:val="24"/>
          <w:szCs w:val="24"/>
        </w:rPr>
        <w:tab/>
      </w:r>
      <w:r w:rsidRPr="00EC4D0C">
        <w:rPr>
          <w:rFonts w:ascii="Times New Roman" w:hAnsi="Times New Roman" w:cs="Times New Roman"/>
          <w:b/>
          <w:sz w:val="24"/>
          <w:szCs w:val="24"/>
        </w:rPr>
        <w:t>Purchased Items</w:t>
      </w:r>
      <w:r w:rsidRPr="00EC4D0C">
        <w:rPr>
          <w:rFonts w:ascii="Times New Roman" w:hAnsi="Times New Roman" w:cs="Times New Roman"/>
          <w:b/>
          <w:sz w:val="24"/>
          <w:szCs w:val="24"/>
        </w:rPr>
        <w:tab/>
      </w:r>
      <w:r w:rsidRPr="00EC4D0C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5E5CBA">
        <w:rPr>
          <w:rFonts w:ascii="Times New Roman" w:hAnsi="Times New Roman" w:cs="Times New Roman"/>
          <w:b/>
          <w:sz w:val="24"/>
          <w:szCs w:val="24"/>
        </w:rPr>
        <w:tab/>
      </w:r>
      <w:r w:rsidR="005E5CBA">
        <w:rPr>
          <w:rFonts w:ascii="Times New Roman" w:hAnsi="Times New Roman" w:cs="Times New Roman"/>
          <w:b/>
          <w:sz w:val="24"/>
          <w:szCs w:val="24"/>
        </w:rPr>
        <w:tab/>
        <w:t xml:space="preserve">         </w:t>
      </w:r>
      <w:r w:rsidRPr="00EC4D0C">
        <w:rPr>
          <w:rFonts w:ascii="Times New Roman" w:hAnsi="Times New Roman" w:cs="Times New Roman"/>
          <w:b/>
          <w:sz w:val="24"/>
          <w:szCs w:val="24"/>
        </w:rPr>
        <w:t>Purchases Pending</w:t>
      </w:r>
    </w:p>
    <w:tbl>
      <w:tblPr>
        <w:tblStyle w:val="TableGrid"/>
        <w:tblW w:w="8838" w:type="dxa"/>
        <w:tblLook w:val="04A0"/>
      </w:tblPr>
      <w:tblGrid>
        <w:gridCol w:w="1998"/>
        <w:gridCol w:w="1418"/>
        <w:gridCol w:w="1192"/>
        <w:gridCol w:w="1216"/>
        <w:gridCol w:w="1574"/>
        <w:gridCol w:w="1440"/>
      </w:tblGrid>
      <w:tr w:rsidR="00503A61" w:rsidRPr="00EC4D0C" w:rsidTr="005E5CBA">
        <w:tc>
          <w:tcPr>
            <w:tcW w:w="1998" w:type="dxa"/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Item(s) </w:t>
            </w:r>
          </w:p>
        </w:tc>
        <w:tc>
          <w:tcPr>
            <w:tcW w:w="1418" w:type="dxa"/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Retail Price </w:t>
            </w:r>
          </w:p>
        </w:tc>
        <w:tc>
          <w:tcPr>
            <w:tcW w:w="1192" w:type="dxa"/>
            <w:tcBorders>
              <w:right w:val="single" w:sz="4" w:space="0" w:color="auto"/>
            </w:tcBorders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Acquired Price 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Item(s) </w:t>
            </w:r>
          </w:p>
        </w:tc>
        <w:tc>
          <w:tcPr>
            <w:tcW w:w="1440" w:type="dxa"/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Retail Price </w:t>
            </w:r>
          </w:p>
        </w:tc>
      </w:tr>
      <w:tr w:rsidR="00503A61" w:rsidRPr="00EC4D0C" w:rsidTr="005E5CBA">
        <w:tc>
          <w:tcPr>
            <w:tcW w:w="1998" w:type="dxa"/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LED Rope</w:t>
            </w:r>
          </w:p>
        </w:tc>
        <w:tc>
          <w:tcPr>
            <w:tcW w:w="1418" w:type="dxa"/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799.99</w:t>
            </w:r>
          </w:p>
        </w:tc>
        <w:tc>
          <w:tcPr>
            <w:tcW w:w="1192" w:type="dxa"/>
            <w:tcBorders>
              <w:right w:val="single" w:sz="4" w:space="0" w:color="auto"/>
            </w:tcBorders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799.99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Microphone</w:t>
            </w:r>
          </w:p>
        </w:tc>
        <w:tc>
          <w:tcPr>
            <w:tcW w:w="1440" w:type="dxa"/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~160</w:t>
            </w:r>
          </w:p>
        </w:tc>
      </w:tr>
      <w:tr w:rsidR="00503A61" w:rsidRPr="00EC4D0C" w:rsidTr="005E5CBA">
        <w:tc>
          <w:tcPr>
            <w:tcW w:w="1998" w:type="dxa"/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PICs</w:t>
            </w:r>
          </w:p>
        </w:tc>
        <w:tc>
          <w:tcPr>
            <w:tcW w:w="1418" w:type="dxa"/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23.82</w:t>
            </w:r>
          </w:p>
        </w:tc>
        <w:tc>
          <w:tcPr>
            <w:tcW w:w="1192" w:type="dxa"/>
            <w:tcBorders>
              <w:right w:val="single" w:sz="4" w:space="0" w:color="auto"/>
            </w:tcBorders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Wood</w:t>
            </w:r>
          </w:p>
        </w:tc>
        <w:tc>
          <w:tcPr>
            <w:tcW w:w="1440" w:type="dxa"/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32</w:t>
            </w:r>
          </w:p>
        </w:tc>
      </w:tr>
      <w:tr w:rsidR="00503A61" w:rsidRPr="00EC4D0C" w:rsidTr="005E5CBA">
        <w:tc>
          <w:tcPr>
            <w:tcW w:w="1998" w:type="dxa"/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Voltage Regulator</w:t>
            </w:r>
          </w:p>
        </w:tc>
        <w:tc>
          <w:tcPr>
            <w:tcW w:w="1418" w:type="dxa"/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3.47</w:t>
            </w:r>
          </w:p>
        </w:tc>
        <w:tc>
          <w:tcPr>
            <w:tcW w:w="1192" w:type="dxa"/>
            <w:tcBorders>
              <w:right w:val="single" w:sz="4" w:space="0" w:color="auto"/>
            </w:tcBorders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3.47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Wood Glue</w:t>
            </w:r>
          </w:p>
        </w:tc>
        <w:tc>
          <w:tcPr>
            <w:tcW w:w="1440" w:type="dxa"/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6</w:t>
            </w:r>
          </w:p>
        </w:tc>
      </w:tr>
      <w:tr w:rsidR="00503A61" w:rsidRPr="00EC4D0C" w:rsidTr="005E5CBA">
        <w:tc>
          <w:tcPr>
            <w:tcW w:w="1998" w:type="dxa"/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PCB (in house)</w:t>
            </w:r>
          </w:p>
        </w:tc>
        <w:tc>
          <w:tcPr>
            <w:tcW w:w="1418" w:type="dxa"/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&gt;50</w:t>
            </w:r>
          </w:p>
        </w:tc>
        <w:tc>
          <w:tcPr>
            <w:tcW w:w="1192" w:type="dxa"/>
            <w:tcBorders>
              <w:right w:val="single" w:sz="4" w:space="0" w:color="auto"/>
            </w:tcBorders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Varnish</w:t>
            </w:r>
          </w:p>
        </w:tc>
        <w:tc>
          <w:tcPr>
            <w:tcW w:w="1440" w:type="dxa"/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21</w:t>
            </w:r>
          </w:p>
        </w:tc>
      </w:tr>
      <w:tr w:rsidR="00503A61" w:rsidRPr="00EC4D0C" w:rsidTr="005E5CBA">
        <w:trPr>
          <w:trHeight w:val="287"/>
        </w:trPr>
        <w:tc>
          <w:tcPr>
            <w:tcW w:w="1998" w:type="dxa"/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sz w:val="24"/>
                <w:szCs w:val="24"/>
              </w:rPr>
              <w:t>Miscellaneous</w:t>
            </w:r>
          </w:p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sz w:val="24"/>
                <w:szCs w:val="24"/>
              </w:rPr>
              <w:t>Components</w:t>
            </w:r>
          </w:p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EC4D0C">
              <w:rPr>
                <w:rFonts w:ascii="Times New Roman" w:hAnsi="Times New Roman" w:cs="Times New Roman"/>
                <w:sz w:val="24"/>
                <w:szCs w:val="24"/>
              </w:rPr>
              <w:t>resisters</w:t>
            </w:r>
            <w:proofErr w:type="gramEnd"/>
            <w:r w:rsidRPr="00EC4D0C">
              <w:rPr>
                <w:rFonts w:ascii="Times New Roman" w:hAnsi="Times New Roman" w:cs="Times New Roman"/>
                <w:sz w:val="24"/>
                <w:szCs w:val="24"/>
              </w:rPr>
              <w:t>, etc.)</w:t>
            </w:r>
          </w:p>
        </w:tc>
        <w:tc>
          <w:tcPr>
            <w:tcW w:w="1418" w:type="dxa"/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92" w:type="dxa"/>
            <w:tcBorders>
              <w:right w:val="single" w:sz="4" w:space="0" w:color="auto"/>
            </w:tcBorders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</w:p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Screws</w:t>
            </w:r>
          </w:p>
        </w:tc>
        <w:tc>
          <w:tcPr>
            <w:tcW w:w="1440" w:type="dxa"/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</w:p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10</w:t>
            </w:r>
          </w:p>
        </w:tc>
      </w:tr>
      <w:tr w:rsidR="00503A61" w:rsidRPr="00EC4D0C" w:rsidTr="005E5CBA">
        <w:tc>
          <w:tcPr>
            <w:tcW w:w="1998" w:type="dxa"/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sz w:val="24"/>
                <w:szCs w:val="24"/>
              </w:rPr>
              <w:t>Serial to Parallel Chips</w:t>
            </w:r>
          </w:p>
        </w:tc>
        <w:tc>
          <w:tcPr>
            <w:tcW w:w="1418" w:type="dxa"/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92" w:type="dxa"/>
            <w:tcBorders>
              <w:right w:val="single" w:sz="4" w:space="0" w:color="auto"/>
            </w:tcBorders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AC to DC</w:t>
            </w:r>
          </w:p>
        </w:tc>
        <w:tc>
          <w:tcPr>
            <w:tcW w:w="1440" w:type="dxa"/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~100</w:t>
            </w:r>
          </w:p>
        </w:tc>
      </w:tr>
      <w:tr w:rsidR="00503A61" w:rsidRPr="00EC4D0C" w:rsidTr="005E5CBA">
        <w:tc>
          <w:tcPr>
            <w:tcW w:w="1998" w:type="dxa"/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right w:val="single" w:sz="4" w:space="0" w:color="auto"/>
            </w:tcBorders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Plexiglas</w:t>
            </w:r>
          </w:p>
        </w:tc>
        <w:tc>
          <w:tcPr>
            <w:tcW w:w="1440" w:type="dxa"/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29</w:t>
            </w:r>
          </w:p>
        </w:tc>
      </w:tr>
      <w:tr w:rsidR="00503A61" w:rsidRPr="00EC4D0C" w:rsidTr="005E5CBA">
        <w:tc>
          <w:tcPr>
            <w:tcW w:w="1998" w:type="dxa"/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right w:val="single" w:sz="4" w:space="0" w:color="auto"/>
            </w:tcBorders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LED samples</w:t>
            </w:r>
          </w:p>
        </w:tc>
        <w:tc>
          <w:tcPr>
            <w:tcW w:w="1440" w:type="dxa"/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200</w:t>
            </w:r>
          </w:p>
        </w:tc>
      </w:tr>
      <w:tr w:rsidR="00503A61" w:rsidRPr="00EC4D0C" w:rsidTr="005E5CBA">
        <w:tc>
          <w:tcPr>
            <w:tcW w:w="1998" w:type="dxa"/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right w:val="single" w:sz="4" w:space="0" w:color="auto"/>
            </w:tcBorders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3A61" w:rsidRPr="00EC4D0C" w:rsidRDefault="00503A61" w:rsidP="005E7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503A61" w:rsidRPr="00EC4D0C" w:rsidRDefault="00A65E09" w:rsidP="005E72F2">
            <w:pP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3</w:t>
            </w:r>
            <w:r w:rsidR="00503A61" w:rsidRPr="00EC4D0C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PCBs</w:t>
            </w:r>
          </w:p>
        </w:tc>
        <w:tc>
          <w:tcPr>
            <w:tcW w:w="1440" w:type="dxa"/>
          </w:tcPr>
          <w:p w:rsidR="00503A61" w:rsidRPr="00EC4D0C" w:rsidRDefault="00503A61" w:rsidP="00A65E09">
            <w:pP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EC4D0C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&gt;1</w:t>
            </w:r>
            <w:r w:rsidR="00A65E09" w:rsidRPr="00EC4D0C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50</w:t>
            </w:r>
          </w:p>
        </w:tc>
      </w:tr>
    </w:tbl>
    <w:p w:rsidR="00503A61" w:rsidRPr="00EC4D0C" w:rsidRDefault="00503A61" w:rsidP="00503A61">
      <w:pPr>
        <w:rPr>
          <w:rFonts w:ascii="Times New Roman" w:hAnsi="Times New Roman" w:cs="Times New Roman"/>
          <w:sz w:val="24"/>
          <w:szCs w:val="24"/>
        </w:rPr>
      </w:pPr>
    </w:p>
    <w:p w:rsidR="00503A61" w:rsidRPr="00EC4D0C" w:rsidRDefault="00EC4D0C" w:rsidP="00503A61">
      <w:pPr>
        <w:rPr>
          <w:rFonts w:ascii="Times New Roman" w:hAnsi="Times New Roman" w:cs="Times New Roman"/>
          <w:sz w:val="24"/>
          <w:szCs w:val="24"/>
        </w:rPr>
      </w:pPr>
      <w:r w:rsidRPr="00EC4D0C">
        <w:rPr>
          <w:rFonts w:ascii="Times New Roman" w:hAnsi="Times New Roman" w:cs="Times New Roman"/>
          <w:sz w:val="24"/>
          <w:szCs w:val="24"/>
        </w:rPr>
        <w:t xml:space="preserve">Total Budget: </w:t>
      </w:r>
      <w:r w:rsidR="00503A61" w:rsidRPr="00EC4D0C">
        <w:rPr>
          <w:rFonts w:ascii="Times New Roman" w:hAnsi="Times New Roman" w:cs="Times New Roman"/>
          <w:sz w:val="24"/>
          <w:szCs w:val="24"/>
        </w:rPr>
        <w:t>$16</w:t>
      </w:r>
      <w:r w:rsidR="00A65E09" w:rsidRPr="00EC4D0C">
        <w:rPr>
          <w:rFonts w:ascii="Times New Roman" w:hAnsi="Times New Roman" w:cs="Times New Roman"/>
          <w:sz w:val="24"/>
          <w:szCs w:val="24"/>
        </w:rPr>
        <w:t>9</w:t>
      </w:r>
      <w:r w:rsidR="00503A61" w:rsidRPr="00EC4D0C">
        <w:rPr>
          <w:rFonts w:ascii="Times New Roman" w:hAnsi="Times New Roman" w:cs="Times New Roman"/>
          <w:sz w:val="24"/>
          <w:szCs w:val="24"/>
        </w:rPr>
        <w:t>0.50</w:t>
      </w:r>
    </w:p>
    <w:p w:rsidR="00EC4D0C" w:rsidRPr="00EC4D0C" w:rsidRDefault="00EC4D0C" w:rsidP="00503A61">
      <w:pPr>
        <w:rPr>
          <w:rFonts w:ascii="Times New Roman" w:hAnsi="Times New Roman" w:cs="Times New Roman"/>
          <w:sz w:val="24"/>
          <w:szCs w:val="24"/>
        </w:rPr>
      </w:pPr>
      <w:r w:rsidRPr="00EC4D0C">
        <w:rPr>
          <w:rFonts w:ascii="Times New Roman" w:hAnsi="Times New Roman" w:cs="Times New Roman"/>
          <w:sz w:val="24"/>
          <w:szCs w:val="24"/>
        </w:rPr>
        <w:t>Budget Spent: $803.50</w:t>
      </w:r>
    </w:p>
    <w:p w:rsidR="00503A61" w:rsidRPr="00EC4D0C" w:rsidRDefault="00503A61" w:rsidP="00835567">
      <w:pPr>
        <w:rPr>
          <w:rFonts w:ascii="Times New Roman" w:hAnsi="Times New Roman" w:cs="Times New Roman"/>
          <w:sz w:val="24"/>
          <w:szCs w:val="24"/>
        </w:rPr>
      </w:pPr>
      <w:r w:rsidRPr="00EC4D0C">
        <w:rPr>
          <w:rFonts w:ascii="Times New Roman" w:hAnsi="Times New Roman" w:cs="Times New Roman"/>
          <w:sz w:val="24"/>
          <w:szCs w:val="24"/>
        </w:rPr>
        <w:t>Budget Remaining: $</w:t>
      </w:r>
      <w:r w:rsidR="005E5CBA">
        <w:rPr>
          <w:rFonts w:ascii="Times New Roman" w:hAnsi="Times New Roman" w:cs="Times New Roman"/>
          <w:sz w:val="24"/>
          <w:szCs w:val="24"/>
        </w:rPr>
        <w:t>887</w:t>
      </w:r>
    </w:p>
    <w:p w:rsidR="00475909" w:rsidRDefault="00475909" w:rsidP="00835567">
      <w:pPr>
        <w:rPr>
          <w:sz w:val="32"/>
          <w:szCs w:val="32"/>
        </w:rPr>
      </w:pPr>
    </w:p>
    <w:p w:rsidR="00475909" w:rsidRDefault="00475909" w:rsidP="00835567">
      <w:pPr>
        <w:rPr>
          <w:sz w:val="32"/>
          <w:szCs w:val="32"/>
        </w:rPr>
      </w:pPr>
    </w:p>
    <w:p w:rsidR="00475909" w:rsidRDefault="00475909" w:rsidP="00835567">
      <w:pPr>
        <w:rPr>
          <w:sz w:val="32"/>
          <w:szCs w:val="32"/>
        </w:rPr>
      </w:pPr>
    </w:p>
    <w:p w:rsidR="00475909" w:rsidRDefault="00475909" w:rsidP="00835567">
      <w:pPr>
        <w:rPr>
          <w:sz w:val="32"/>
          <w:szCs w:val="32"/>
        </w:rPr>
      </w:pPr>
    </w:p>
    <w:p w:rsidR="002969CC" w:rsidRDefault="002969CC" w:rsidP="002969CC">
      <w:pPr>
        <w:rPr>
          <w:rFonts w:ascii="Times New Roman" w:hAnsi="Times New Roman" w:cs="Times New Roman"/>
          <w:b/>
          <w:sz w:val="24"/>
          <w:szCs w:val="24"/>
        </w:rPr>
      </w:pPr>
    </w:p>
    <w:p w:rsidR="002969CC" w:rsidRDefault="002969CC" w:rsidP="002969CC">
      <w:pPr>
        <w:rPr>
          <w:rFonts w:ascii="Times New Roman" w:hAnsi="Times New Roman" w:cs="Times New Roman"/>
          <w:b/>
          <w:sz w:val="24"/>
          <w:szCs w:val="24"/>
        </w:rPr>
      </w:pPr>
    </w:p>
    <w:p w:rsidR="002969CC" w:rsidRDefault="002969CC" w:rsidP="002969CC">
      <w:pPr>
        <w:rPr>
          <w:rFonts w:ascii="Times New Roman" w:hAnsi="Times New Roman" w:cs="Times New Roman"/>
          <w:b/>
          <w:sz w:val="24"/>
          <w:szCs w:val="24"/>
        </w:rPr>
      </w:pPr>
    </w:p>
    <w:p w:rsidR="002969CC" w:rsidRDefault="002969CC" w:rsidP="002969CC">
      <w:pPr>
        <w:rPr>
          <w:rFonts w:ascii="Times New Roman" w:hAnsi="Times New Roman" w:cs="Times New Roman"/>
          <w:b/>
          <w:sz w:val="24"/>
          <w:szCs w:val="24"/>
        </w:rPr>
      </w:pPr>
    </w:p>
    <w:p w:rsidR="002969CC" w:rsidRDefault="002969CC" w:rsidP="002969CC">
      <w:pPr>
        <w:rPr>
          <w:rFonts w:ascii="Times New Roman" w:hAnsi="Times New Roman" w:cs="Times New Roman"/>
          <w:b/>
          <w:sz w:val="24"/>
          <w:szCs w:val="24"/>
        </w:rPr>
      </w:pPr>
    </w:p>
    <w:p w:rsidR="002969CC" w:rsidRDefault="002969CC" w:rsidP="002969CC">
      <w:pPr>
        <w:rPr>
          <w:rFonts w:ascii="Times New Roman" w:hAnsi="Times New Roman" w:cs="Times New Roman"/>
          <w:b/>
          <w:sz w:val="24"/>
          <w:szCs w:val="24"/>
        </w:rPr>
      </w:pPr>
    </w:p>
    <w:p w:rsidR="006C2907" w:rsidRDefault="002969CC" w:rsidP="002969CC">
      <w:pPr>
        <w:rPr>
          <w:rFonts w:ascii="Times New Roman" w:hAnsi="Times New Roman" w:cs="Times New Roman"/>
          <w:b/>
          <w:sz w:val="24"/>
          <w:szCs w:val="24"/>
        </w:rPr>
        <w:sectPr w:rsidR="006C2907" w:rsidSect="002969CC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969CC" w:rsidRPr="00433768" w:rsidRDefault="002969CC" w:rsidP="002969CC">
      <w:pPr>
        <w:rPr>
          <w:rFonts w:ascii="Times New Roman" w:hAnsi="Times New Roman" w:cs="Times New Roman"/>
          <w:b/>
          <w:sz w:val="24"/>
          <w:szCs w:val="24"/>
        </w:rPr>
      </w:pPr>
      <w:r w:rsidRPr="00433768">
        <w:rPr>
          <w:rFonts w:ascii="Times New Roman" w:hAnsi="Times New Roman" w:cs="Times New Roman"/>
          <w:b/>
          <w:sz w:val="24"/>
          <w:szCs w:val="24"/>
        </w:rPr>
        <w:lastRenderedPageBreak/>
        <w:t>Fall Semester</w:t>
      </w:r>
    </w:p>
    <w:tbl>
      <w:tblPr>
        <w:tblStyle w:val="TableGrid"/>
        <w:tblW w:w="14374" w:type="dxa"/>
        <w:tblLook w:val="04A0"/>
      </w:tblPr>
      <w:tblGrid>
        <w:gridCol w:w="3438"/>
        <w:gridCol w:w="779"/>
        <w:gridCol w:w="779"/>
        <w:gridCol w:w="779"/>
        <w:gridCol w:w="779"/>
        <w:gridCol w:w="778"/>
        <w:gridCol w:w="778"/>
        <w:gridCol w:w="778"/>
        <w:gridCol w:w="778"/>
        <w:gridCol w:w="778"/>
        <w:gridCol w:w="778"/>
        <w:gridCol w:w="778"/>
        <w:gridCol w:w="754"/>
        <w:gridCol w:w="1620"/>
      </w:tblGrid>
      <w:tr w:rsidR="002969CC" w:rsidTr="00F9698D">
        <w:tc>
          <w:tcPr>
            <w:tcW w:w="3438" w:type="dxa"/>
          </w:tcPr>
          <w:p w:rsidR="002969CC" w:rsidRPr="00B56F21" w:rsidRDefault="002969CC" w:rsidP="00F9698D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B56F21">
              <w:rPr>
                <w:rFonts w:ascii="Times New Roman" w:hAnsi="Times New Roman" w:cs="Times New Roman"/>
                <w:b/>
                <w:szCs w:val="24"/>
              </w:rPr>
              <w:t>Work</w:t>
            </w:r>
          </w:p>
        </w:tc>
        <w:tc>
          <w:tcPr>
            <w:tcW w:w="779" w:type="dxa"/>
          </w:tcPr>
          <w:p w:rsidR="002969CC" w:rsidRPr="00B56F21" w:rsidRDefault="002969CC" w:rsidP="00F969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56F21">
              <w:rPr>
                <w:rFonts w:ascii="Times New Roman" w:hAnsi="Times New Roman" w:cs="Times New Roman"/>
                <w:b/>
                <w:szCs w:val="24"/>
              </w:rPr>
              <w:t>Week 5</w:t>
            </w:r>
          </w:p>
        </w:tc>
        <w:tc>
          <w:tcPr>
            <w:tcW w:w="779" w:type="dxa"/>
          </w:tcPr>
          <w:p w:rsidR="002969CC" w:rsidRPr="00B56F21" w:rsidRDefault="002969CC" w:rsidP="00F969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56F21">
              <w:rPr>
                <w:rFonts w:ascii="Times New Roman" w:hAnsi="Times New Roman" w:cs="Times New Roman"/>
                <w:b/>
                <w:szCs w:val="24"/>
              </w:rPr>
              <w:t>Week 6</w:t>
            </w:r>
          </w:p>
        </w:tc>
        <w:tc>
          <w:tcPr>
            <w:tcW w:w="779" w:type="dxa"/>
          </w:tcPr>
          <w:p w:rsidR="002969CC" w:rsidRPr="00B56F21" w:rsidRDefault="002969CC" w:rsidP="00F969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56F21">
              <w:rPr>
                <w:rFonts w:ascii="Times New Roman" w:hAnsi="Times New Roman" w:cs="Times New Roman"/>
                <w:b/>
                <w:szCs w:val="24"/>
              </w:rPr>
              <w:t>Week 7</w:t>
            </w:r>
          </w:p>
        </w:tc>
        <w:tc>
          <w:tcPr>
            <w:tcW w:w="779" w:type="dxa"/>
          </w:tcPr>
          <w:p w:rsidR="002969CC" w:rsidRPr="00B56F21" w:rsidRDefault="002969CC" w:rsidP="00F969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56F21">
              <w:rPr>
                <w:rFonts w:ascii="Times New Roman" w:hAnsi="Times New Roman" w:cs="Times New Roman"/>
                <w:b/>
                <w:szCs w:val="24"/>
              </w:rPr>
              <w:t>Week 8</w:t>
            </w:r>
          </w:p>
        </w:tc>
        <w:tc>
          <w:tcPr>
            <w:tcW w:w="778" w:type="dxa"/>
          </w:tcPr>
          <w:p w:rsidR="002969CC" w:rsidRPr="00B56F21" w:rsidRDefault="002969CC" w:rsidP="00F969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56F21">
              <w:rPr>
                <w:rFonts w:ascii="Times New Roman" w:hAnsi="Times New Roman" w:cs="Times New Roman"/>
                <w:b/>
                <w:szCs w:val="24"/>
              </w:rPr>
              <w:t>Week 9</w:t>
            </w:r>
          </w:p>
        </w:tc>
        <w:tc>
          <w:tcPr>
            <w:tcW w:w="778" w:type="dxa"/>
          </w:tcPr>
          <w:p w:rsidR="002969CC" w:rsidRPr="00B56F21" w:rsidRDefault="002969CC" w:rsidP="00F969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56F21">
              <w:rPr>
                <w:rFonts w:ascii="Times New Roman" w:hAnsi="Times New Roman" w:cs="Times New Roman"/>
                <w:b/>
                <w:szCs w:val="24"/>
              </w:rPr>
              <w:t>Week 10</w:t>
            </w:r>
          </w:p>
        </w:tc>
        <w:tc>
          <w:tcPr>
            <w:tcW w:w="778" w:type="dxa"/>
          </w:tcPr>
          <w:p w:rsidR="002969CC" w:rsidRPr="00B56F21" w:rsidRDefault="002969CC" w:rsidP="00F969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56F21">
              <w:rPr>
                <w:rFonts w:ascii="Times New Roman" w:hAnsi="Times New Roman" w:cs="Times New Roman"/>
                <w:b/>
                <w:szCs w:val="24"/>
              </w:rPr>
              <w:t>Week 11</w:t>
            </w:r>
          </w:p>
        </w:tc>
        <w:tc>
          <w:tcPr>
            <w:tcW w:w="778" w:type="dxa"/>
          </w:tcPr>
          <w:p w:rsidR="002969CC" w:rsidRPr="00B56F21" w:rsidRDefault="002969CC" w:rsidP="00F969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56F21">
              <w:rPr>
                <w:rFonts w:ascii="Times New Roman" w:hAnsi="Times New Roman" w:cs="Times New Roman"/>
                <w:b/>
                <w:szCs w:val="24"/>
              </w:rPr>
              <w:t>Week</w:t>
            </w:r>
          </w:p>
          <w:p w:rsidR="002969CC" w:rsidRPr="00B56F21" w:rsidRDefault="002969CC" w:rsidP="00F969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56F21">
              <w:rPr>
                <w:rFonts w:ascii="Times New Roman" w:hAnsi="Times New Roman" w:cs="Times New Roman"/>
                <w:b/>
                <w:szCs w:val="24"/>
              </w:rPr>
              <w:t>12</w:t>
            </w:r>
          </w:p>
        </w:tc>
        <w:tc>
          <w:tcPr>
            <w:tcW w:w="778" w:type="dxa"/>
          </w:tcPr>
          <w:p w:rsidR="002969CC" w:rsidRPr="00B56F21" w:rsidRDefault="002969CC" w:rsidP="00F969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56F21">
              <w:rPr>
                <w:rFonts w:ascii="Times New Roman" w:hAnsi="Times New Roman" w:cs="Times New Roman"/>
                <w:b/>
                <w:szCs w:val="24"/>
              </w:rPr>
              <w:t>Week 13</w:t>
            </w:r>
          </w:p>
        </w:tc>
        <w:tc>
          <w:tcPr>
            <w:tcW w:w="778" w:type="dxa"/>
          </w:tcPr>
          <w:p w:rsidR="002969CC" w:rsidRPr="00B56F21" w:rsidRDefault="002969CC" w:rsidP="00F969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56F21">
              <w:rPr>
                <w:rFonts w:ascii="Times New Roman" w:hAnsi="Times New Roman" w:cs="Times New Roman"/>
                <w:b/>
                <w:szCs w:val="24"/>
              </w:rPr>
              <w:t>Week 14</w:t>
            </w:r>
          </w:p>
        </w:tc>
        <w:tc>
          <w:tcPr>
            <w:tcW w:w="778" w:type="dxa"/>
          </w:tcPr>
          <w:p w:rsidR="002969CC" w:rsidRPr="00B56F21" w:rsidRDefault="002969CC" w:rsidP="00F969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56F21">
              <w:rPr>
                <w:rFonts w:ascii="Times New Roman" w:hAnsi="Times New Roman" w:cs="Times New Roman"/>
                <w:b/>
                <w:szCs w:val="24"/>
              </w:rPr>
              <w:t>Week 15</w:t>
            </w:r>
          </w:p>
        </w:tc>
        <w:tc>
          <w:tcPr>
            <w:tcW w:w="754" w:type="dxa"/>
          </w:tcPr>
          <w:p w:rsidR="002969CC" w:rsidRPr="00B56F21" w:rsidRDefault="002969CC" w:rsidP="00F969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56F21">
              <w:rPr>
                <w:rFonts w:ascii="Times New Roman" w:hAnsi="Times New Roman" w:cs="Times New Roman"/>
                <w:b/>
                <w:szCs w:val="24"/>
              </w:rPr>
              <w:t>Week 16</w:t>
            </w:r>
          </w:p>
        </w:tc>
        <w:tc>
          <w:tcPr>
            <w:tcW w:w="1620" w:type="dxa"/>
          </w:tcPr>
          <w:p w:rsidR="002969CC" w:rsidRPr="00B56F21" w:rsidRDefault="002969CC" w:rsidP="00F9698D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Who</w:t>
            </w:r>
          </w:p>
        </w:tc>
      </w:tr>
      <w:tr w:rsidR="002969CC" w:rsidTr="00F9698D">
        <w:tc>
          <w:tcPr>
            <w:tcW w:w="3438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Requirements Capture meeting</w:t>
            </w: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All</w:t>
            </w:r>
          </w:p>
        </w:tc>
      </w:tr>
      <w:tr w:rsidR="002969CC" w:rsidTr="00F9698D">
        <w:tc>
          <w:tcPr>
            <w:tcW w:w="3438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Requirements Capture Document</w:t>
            </w: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All</w:t>
            </w:r>
          </w:p>
        </w:tc>
      </w:tr>
      <w:tr w:rsidR="002969CC" w:rsidTr="00F9698D">
        <w:tc>
          <w:tcPr>
            <w:tcW w:w="3438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&gt;Requirements Document: Intro, Requirements, Summary</w:t>
            </w: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All</w:t>
            </w:r>
          </w:p>
        </w:tc>
      </w:tr>
      <w:tr w:rsidR="002969CC" w:rsidTr="00F9698D">
        <w:tc>
          <w:tcPr>
            <w:tcW w:w="3438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Research LED, Converter, and all other components</w:t>
            </w: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 xml:space="preserve">Eric, </w:t>
            </w:r>
            <w:proofErr w:type="spellStart"/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Tapan</w:t>
            </w:r>
            <w:proofErr w:type="spellEnd"/>
          </w:p>
        </w:tc>
      </w:tr>
      <w:tr w:rsidR="002969CC" w:rsidTr="00F9698D">
        <w:tc>
          <w:tcPr>
            <w:tcW w:w="3438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Start Program PIC</w:t>
            </w: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Matt</w:t>
            </w:r>
          </w:p>
        </w:tc>
      </w:tr>
      <w:tr w:rsidR="002969CC" w:rsidTr="00F9698D">
        <w:tc>
          <w:tcPr>
            <w:tcW w:w="3438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Start Microphone Circuit</w:t>
            </w: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Darrick</w:t>
            </w:r>
          </w:p>
        </w:tc>
      </w:tr>
      <w:tr w:rsidR="002969CC" w:rsidTr="00F9698D">
        <w:tc>
          <w:tcPr>
            <w:tcW w:w="3438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Breadboard PIC</w:t>
            </w: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 xml:space="preserve">Matt, </w:t>
            </w:r>
            <w:proofErr w:type="spellStart"/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Tapan</w:t>
            </w:r>
            <w:proofErr w:type="spellEnd"/>
          </w:p>
        </w:tc>
      </w:tr>
      <w:tr w:rsidR="002969CC" w:rsidTr="00F9698D">
        <w:tc>
          <w:tcPr>
            <w:tcW w:w="3438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Finish Microphone Circuit</w:t>
            </w: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Darrick, Eric</w:t>
            </w:r>
          </w:p>
        </w:tc>
      </w:tr>
      <w:tr w:rsidR="002969CC" w:rsidTr="00F9698D">
        <w:tc>
          <w:tcPr>
            <w:tcW w:w="3438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Interface Microphone and PICs</w:t>
            </w: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All</w:t>
            </w:r>
          </w:p>
        </w:tc>
      </w:tr>
      <w:tr w:rsidR="002969CC" w:rsidTr="00F9698D">
        <w:tc>
          <w:tcPr>
            <w:tcW w:w="3438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Options Considered</w:t>
            </w: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All</w:t>
            </w:r>
          </w:p>
        </w:tc>
      </w:tr>
      <w:tr w:rsidR="002969CC" w:rsidTr="00F9698D">
        <w:tc>
          <w:tcPr>
            <w:tcW w:w="3438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&gt; Previous work, decisions (LEDs, power source, etc.)</w:t>
            </w: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Matt</w:t>
            </w:r>
          </w:p>
        </w:tc>
      </w:tr>
      <w:tr w:rsidR="002969CC" w:rsidTr="00F9698D">
        <w:tc>
          <w:tcPr>
            <w:tcW w:w="3438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&gt; Budget, time line</w:t>
            </w: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Eric</w:t>
            </w:r>
          </w:p>
        </w:tc>
      </w:tr>
      <w:tr w:rsidR="002969CC" w:rsidTr="00F9698D">
        <w:tc>
          <w:tcPr>
            <w:tcW w:w="3438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&gt; Introduction and summary</w:t>
            </w: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Darrick</w:t>
            </w:r>
          </w:p>
        </w:tc>
      </w:tr>
      <w:tr w:rsidR="002969CC" w:rsidTr="00F9698D">
        <w:tc>
          <w:tcPr>
            <w:tcW w:w="3438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&gt; Options Pros and Cons</w:t>
            </w: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Tapan</w:t>
            </w:r>
            <w:proofErr w:type="spellEnd"/>
          </w:p>
        </w:tc>
      </w:tr>
      <w:tr w:rsidR="002969CC" w:rsidTr="00F9698D">
        <w:tc>
          <w:tcPr>
            <w:tcW w:w="3438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Order Parts</w:t>
            </w: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 xml:space="preserve">Eric, </w:t>
            </w:r>
            <w:proofErr w:type="spellStart"/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Tapan</w:t>
            </w:r>
            <w:proofErr w:type="spellEnd"/>
          </w:p>
        </w:tc>
      </w:tr>
      <w:tr w:rsidR="002969CC" w:rsidTr="00F9698D">
        <w:tc>
          <w:tcPr>
            <w:tcW w:w="3438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Interface w/ LEDs</w:t>
            </w: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Matt, Darrick</w:t>
            </w:r>
          </w:p>
        </w:tc>
      </w:tr>
      <w:tr w:rsidR="002969CC" w:rsidTr="00F9698D">
        <w:tc>
          <w:tcPr>
            <w:tcW w:w="3438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Progress Report: Each will make individual part, then compile</w:t>
            </w: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All</w:t>
            </w:r>
          </w:p>
        </w:tc>
      </w:tr>
      <w:tr w:rsidR="002969CC" w:rsidTr="00F9698D">
        <w:tc>
          <w:tcPr>
            <w:tcW w:w="3438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&gt; Progress on power source</w:t>
            </w: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Tapan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Darrick</w:t>
            </w:r>
          </w:p>
        </w:tc>
      </w:tr>
      <w:tr w:rsidR="002969CC" w:rsidTr="00F9698D">
        <w:tc>
          <w:tcPr>
            <w:tcW w:w="3438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&gt; Progress on PIC</w:t>
            </w: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Matt</w:t>
            </w:r>
          </w:p>
        </w:tc>
      </w:tr>
      <w:tr w:rsidR="002969CC" w:rsidTr="00F9698D">
        <w:tc>
          <w:tcPr>
            <w:tcW w:w="3438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&gt; Progress on integrating LEDs</w:t>
            </w: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Eric</w:t>
            </w:r>
          </w:p>
        </w:tc>
      </w:tr>
      <w:tr w:rsidR="002969CC" w:rsidTr="00F9698D">
        <w:tc>
          <w:tcPr>
            <w:tcW w:w="3438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 xml:space="preserve">Make Schematic in </w:t>
            </w:r>
            <w:proofErr w:type="spellStart"/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Multisim</w:t>
            </w:r>
            <w:proofErr w:type="spellEnd"/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Matt, Eric</w:t>
            </w:r>
          </w:p>
        </w:tc>
      </w:tr>
      <w:tr w:rsidR="002969CC" w:rsidTr="00F9698D">
        <w:tc>
          <w:tcPr>
            <w:tcW w:w="3438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Solder PCB</w:t>
            </w: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All</w:t>
            </w:r>
          </w:p>
        </w:tc>
      </w:tr>
      <w:tr w:rsidR="002969CC" w:rsidTr="00F9698D">
        <w:tc>
          <w:tcPr>
            <w:tcW w:w="3438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Investigate switches and buttons</w:t>
            </w: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All</w:t>
            </w:r>
          </w:p>
        </w:tc>
      </w:tr>
      <w:tr w:rsidR="002969CC" w:rsidTr="00F9698D">
        <w:tc>
          <w:tcPr>
            <w:tcW w:w="3438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Power Consumption, Power Requirements</w:t>
            </w: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All</w:t>
            </w:r>
          </w:p>
        </w:tc>
      </w:tr>
      <w:tr w:rsidR="002969CC" w:rsidTr="00F9698D">
        <w:tc>
          <w:tcPr>
            <w:tcW w:w="3438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 xml:space="preserve">Revise Schematic in </w:t>
            </w:r>
            <w:proofErr w:type="spellStart"/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Multisim</w:t>
            </w:r>
            <w:proofErr w:type="spellEnd"/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 xml:space="preserve">Darrick, </w:t>
            </w:r>
            <w:proofErr w:type="spellStart"/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Tapan</w:t>
            </w:r>
            <w:proofErr w:type="spellEnd"/>
          </w:p>
        </w:tc>
      </w:tr>
      <w:tr w:rsidR="002969CC" w:rsidTr="00F9698D">
        <w:tc>
          <w:tcPr>
            <w:tcW w:w="3438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Presentations, end of fall semester</w:t>
            </w: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54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All</w:t>
            </w:r>
          </w:p>
        </w:tc>
      </w:tr>
    </w:tbl>
    <w:p w:rsidR="002969CC" w:rsidRDefault="002969CC" w:rsidP="002969CC">
      <w:pPr>
        <w:rPr>
          <w:rFonts w:ascii="Times New Roman" w:hAnsi="Times New Roman" w:cs="Times New Roman"/>
          <w:b/>
          <w:sz w:val="24"/>
          <w:szCs w:val="24"/>
        </w:rPr>
      </w:pPr>
    </w:p>
    <w:p w:rsidR="002969CC" w:rsidRPr="00433768" w:rsidRDefault="002969CC" w:rsidP="002969CC">
      <w:pPr>
        <w:rPr>
          <w:rFonts w:ascii="Times New Roman" w:hAnsi="Times New Roman" w:cs="Times New Roman"/>
          <w:b/>
          <w:sz w:val="24"/>
          <w:szCs w:val="24"/>
        </w:rPr>
      </w:pPr>
      <w:r w:rsidRPr="00433768">
        <w:rPr>
          <w:rFonts w:ascii="Times New Roman" w:hAnsi="Times New Roman" w:cs="Times New Roman"/>
          <w:b/>
          <w:sz w:val="24"/>
          <w:szCs w:val="24"/>
        </w:rPr>
        <w:lastRenderedPageBreak/>
        <w:t>Spring Semester</w:t>
      </w:r>
    </w:p>
    <w:tbl>
      <w:tblPr>
        <w:tblStyle w:val="TableGrid"/>
        <w:tblW w:w="15068" w:type="dxa"/>
        <w:tblLook w:val="04A0"/>
      </w:tblPr>
      <w:tblGrid>
        <w:gridCol w:w="2636"/>
        <w:gridCol w:w="759"/>
        <w:gridCol w:w="759"/>
        <w:gridCol w:w="758"/>
        <w:gridCol w:w="758"/>
        <w:gridCol w:w="758"/>
        <w:gridCol w:w="758"/>
        <w:gridCol w:w="758"/>
        <w:gridCol w:w="758"/>
        <w:gridCol w:w="758"/>
        <w:gridCol w:w="758"/>
        <w:gridCol w:w="758"/>
        <w:gridCol w:w="754"/>
        <w:gridCol w:w="763"/>
        <w:gridCol w:w="754"/>
        <w:gridCol w:w="812"/>
        <w:gridCol w:w="1009"/>
      </w:tblGrid>
      <w:tr w:rsidR="002969CC" w:rsidTr="00F9698D">
        <w:tc>
          <w:tcPr>
            <w:tcW w:w="2636" w:type="dxa"/>
          </w:tcPr>
          <w:p w:rsidR="002969CC" w:rsidRPr="00B56F21" w:rsidRDefault="002969CC" w:rsidP="00F9698D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B56F21">
              <w:rPr>
                <w:rFonts w:ascii="Times New Roman" w:hAnsi="Times New Roman" w:cs="Times New Roman"/>
                <w:b/>
                <w:szCs w:val="24"/>
              </w:rPr>
              <w:t>Work</w:t>
            </w:r>
          </w:p>
        </w:tc>
        <w:tc>
          <w:tcPr>
            <w:tcW w:w="759" w:type="dxa"/>
          </w:tcPr>
          <w:p w:rsidR="002969CC" w:rsidRPr="00B56F21" w:rsidRDefault="002969CC" w:rsidP="00F969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56F21">
              <w:rPr>
                <w:rFonts w:ascii="Times New Roman" w:hAnsi="Times New Roman" w:cs="Times New Roman"/>
                <w:b/>
                <w:szCs w:val="24"/>
              </w:rPr>
              <w:t xml:space="preserve">Week </w:t>
            </w:r>
            <w:r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759" w:type="dxa"/>
          </w:tcPr>
          <w:p w:rsidR="002969CC" w:rsidRPr="00B56F21" w:rsidRDefault="002969CC" w:rsidP="00F969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56F21">
              <w:rPr>
                <w:rFonts w:ascii="Times New Roman" w:hAnsi="Times New Roman" w:cs="Times New Roman"/>
                <w:b/>
                <w:szCs w:val="24"/>
              </w:rPr>
              <w:t xml:space="preserve">Week </w:t>
            </w:r>
            <w:r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758" w:type="dxa"/>
          </w:tcPr>
          <w:p w:rsidR="002969CC" w:rsidRPr="00B56F21" w:rsidRDefault="002969CC" w:rsidP="00F969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56F21">
              <w:rPr>
                <w:rFonts w:ascii="Times New Roman" w:hAnsi="Times New Roman" w:cs="Times New Roman"/>
                <w:b/>
                <w:szCs w:val="24"/>
              </w:rPr>
              <w:t xml:space="preserve">Week </w:t>
            </w:r>
            <w:r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758" w:type="dxa"/>
          </w:tcPr>
          <w:p w:rsidR="002969CC" w:rsidRPr="00B56F21" w:rsidRDefault="002969CC" w:rsidP="00F969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56F21">
              <w:rPr>
                <w:rFonts w:ascii="Times New Roman" w:hAnsi="Times New Roman" w:cs="Times New Roman"/>
                <w:b/>
                <w:szCs w:val="24"/>
              </w:rPr>
              <w:t xml:space="preserve">Week </w:t>
            </w:r>
            <w:r>
              <w:rPr>
                <w:rFonts w:ascii="Times New Roman" w:hAnsi="Times New Roman" w:cs="Times New Roman"/>
                <w:b/>
                <w:szCs w:val="24"/>
              </w:rPr>
              <w:t>4</w:t>
            </w:r>
          </w:p>
        </w:tc>
        <w:tc>
          <w:tcPr>
            <w:tcW w:w="758" w:type="dxa"/>
          </w:tcPr>
          <w:p w:rsidR="002969CC" w:rsidRPr="00B56F21" w:rsidRDefault="002969CC" w:rsidP="00F969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56F21">
              <w:rPr>
                <w:rFonts w:ascii="Times New Roman" w:hAnsi="Times New Roman" w:cs="Times New Roman"/>
                <w:b/>
                <w:szCs w:val="24"/>
              </w:rPr>
              <w:t xml:space="preserve">Week </w:t>
            </w:r>
            <w:r>
              <w:rPr>
                <w:rFonts w:ascii="Times New Roman" w:hAnsi="Times New Roman" w:cs="Times New Roman"/>
                <w:b/>
                <w:szCs w:val="24"/>
              </w:rPr>
              <w:t>5</w:t>
            </w:r>
          </w:p>
        </w:tc>
        <w:tc>
          <w:tcPr>
            <w:tcW w:w="758" w:type="dxa"/>
          </w:tcPr>
          <w:p w:rsidR="002969CC" w:rsidRPr="00B56F21" w:rsidRDefault="002969CC" w:rsidP="00F969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56F21">
              <w:rPr>
                <w:rFonts w:ascii="Times New Roman" w:hAnsi="Times New Roman" w:cs="Times New Roman"/>
                <w:b/>
                <w:szCs w:val="24"/>
              </w:rPr>
              <w:t xml:space="preserve">Week </w:t>
            </w:r>
            <w:r>
              <w:rPr>
                <w:rFonts w:ascii="Times New Roman" w:hAnsi="Times New Roman" w:cs="Times New Roman"/>
                <w:b/>
                <w:szCs w:val="24"/>
              </w:rPr>
              <w:t>6</w:t>
            </w:r>
          </w:p>
        </w:tc>
        <w:tc>
          <w:tcPr>
            <w:tcW w:w="758" w:type="dxa"/>
          </w:tcPr>
          <w:p w:rsidR="002969CC" w:rsidRPr="00B56F21" w:rsidRDefault="002969CC" w:rsidP="00F969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56F21">
              <w:rPr>
                <w:rFonts w:ascii="Times New Roman" w:hAnsi="Times New Roman" w:cs="Times New Roman"/>
                <w:b/>
                <w:szCs w:val="24"/>
              </w:rPr>
              <w:t xml:space="preserve">Week </w:t>
            </w:r>
            <w:r>
              <w:rPr>
                <w:rFonts w:ascii="Times New Roman" w:hAnsi="Times New Roman" w:cs="Times New Roman"/>
                <w:b/>
                <w:szCs w:val="24"/>
              </w:rPr>
              <w:t>7</w:t>
            </w:r>
          </w:p>
        </w:tc>
        <w:tc>
          <w:tcPr>
            <w:tcW w:w="758" w:type="dxa"/>
          </w:tcPr>
          <w:p w:rsidR="002969CC" w:rsidRPr="00B56F21" w:rsidRDefault="002969CC" w:rsidP="00F969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56F21">
              <w:rPr>
                <w:rFonts w:ascii="Times New Roman" w:hAnsi="Times New Roman" w:cs="Times New Roman"/>
                <w:b/>
                <w:szCs w:val="24"/>
              </w:rPr>
              <w:t>Week</w:t>
            </w:r>
          </w:p>
          <w:p w:rsidR="002969CC" w:rsidRPr="00B56F21" w:rsidRDefault="002969CC" w:rsidP="00F969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8</w:t>
            </w:r>
          </w:p>
        </w:tc>
        <w:tc>
          <w:tcPr>
            <w:tcW w:w="758" w:type="dxa"/>
          </w:tcPr>
          <w:p w:rsidR="002969CC" w:rsidRPr="00B56F21" w:rsidRDefault="002969CC" w:rsidP="00F969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56F21">
              <w:rPr>
                <w:rFonts w:ascii="Times New Roman" w:hAnsi="Times New Roman" w:cs="Times New Roman"/>
                <w:b/>
                <w:szCs w:val="24"/>
              </w:rPr>
              <w:t xml:space="preserve">Week </w:t>
            </w:r>
            <w:r>
              <w:rPr>
                <w:rFonts w:ascii="Times New Roman" w:hAnsi="Times New Roman" w:cs="Times New Roman"/>
                <w:b/>
                <w:szCs w:val="24"/>
              </w:rPr>
              <w:t>9</w:t>
            </w:r>
          </w:p>
        </w:tc>
        <w:tc>
          <w:tcPr>
            <w:tcW w:w="758" w:type="dxa"/>
          </w:tcPr>
          <w:p w:rsidR="002969CC" w:rsidRPr="00B56F21" w:rsidRDefault="002969CC" w:rsidP="00F969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56F21">
              <w:rPr>
                <w:rFonts w:ascii="Times New Roman" w:hAnsi="Times New Roman" w:cs="Times New Roman"/>
                <w:b/>
                <w:szCs w:val="24"/>
              </w:rPr>
              <w:t xml:space="preserve">Week </w:t>
            </w:r>
            <w:r>
              <w:rPr>
                <w:rFonts w:ascii="Times New Roman" w:hAnsi="Times New Roman" w:cs="Times New Roman"/>
                <w:b/>
                <w:szCs w:val="24"/>
              </w:rPr>
              <w:t>10</w:t>
            </w:r>
          </w:p>
        </w:tc>
        <w:tc>
          <w:tcPr>
            <w:tcW w:w="758" w:type="dxa"/>
          </w:tcPr>
          <w:p w:rsidR="002969CC" w:rsidRPr="00B56F21" w:rsidRDefault="002969CC" w:rsidP="00F969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56F21">
              <w:rPr>
                <w:rFonts w:ascii="Times New Roman" w:hAnsi="Times New Roman" w:cs="Times New Roman"/>
                <w:b/>
                <w:szCs w:val="24"/>
              </w:rPr>
              <w:t xml:space="preserve">Week </w:t>
            </w:r>
            <w:r>
              <w:rPr>
                <w:rFonts w:ascii="Times New Roman" w:hAnsi="Times New Roman" w:cs="Times New Roman"/>
                <w:b/>
                <w:szCs w:val="24"/>
              </w:rPr>
              <w:t>11</w:t>
            </w:r>
          </w:p>
        </w:tc>
        <w:tc>
          <w:tcPr>
            <w:tcW w:w="754" w:type="dxa"/>
          </w:tcPr>
          <w:p w:rsidR="002969CC" w:rsidRPr="00B56F21" w:rsidRDefault="002969CC" w:rsidP="00F969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56F21">
              <w:rPr>
                <w:rFonts w:ascii="Times New Roman" w:hAnsi="Times New Roman" w:cs="Times New Roman"/>
                <w:b/>
                <w:szCs w:val="24"/>
              </w:rPr>
              <w:t xml:space="preserve">Week </w:t>
            </w:r>
            <w:r>
              <w:rPr>
                <w:rFonts w:ascii="Times New Roman" w:hAnsi="Times New Roman" w:cs="Times New Roman"/>
                <w:b/>
                <w:szCs w:val="24"/>
              </w:rPr>
              <w:t>12</w:t>
            </w:r>
          </w:p>
        </w:tc>
        <w:tc>
          <w:tcPr>
            <w:tcW w:w="763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Week</w:t>
            </w:r>
          </w:p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13</w:t>
            </w:r>
          </w:p>
        </w:tc>
        <w:tc>
          <w:tcPr>
            <w:tcW w:w="754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Week</w:t>
            </w:r>
          </w:p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14</w:t>
            </w:r>
          </w:p>
        </w:tc>
        <w:tc>
          <w:tcPr>
            <w:tcW w:w="812" w:type="dxa"/>
          </w:tcPr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Week</w:t>
            </w:r>
          </w:p>
          <w:p w:rsidR="002969CC" w:rsidRDefault="002969CC" w:rsidP="00F969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15</w:t>
            </w:r>
          </w:p>
        </w:tc>
        <w:tc>
          <w:tcPr>
            <w:tcW w:w="1009" w:type="dxa"/>
          </w:tcPr>
          <w:p w:rsidR="002969CC" w:rsidRPr="00B56F21" w:rsidRDefault="002969CC" w:rsidP="00F9698D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Who</w:t>
            </w:r>
          </w:p>
        </w:tc>
      </w:tr>
      <w:tr w:rsidR="002969CC" w:rsidTr="00F9698D">
        <w:trPr>
          <w:trHeight w:hRule="exact" w:val="576"/>
        </w:trPr>
        <w:tc>
          <w:tcPr>
            <w:tcW w:w="2636" w:type="dxa"/>
            <w:vAlign w:val="bottom"/>
          </w:tcPr>
          <w:p w:rsidR="002969CC" w:rsidRPr="00433768" w:rsidRDefault="002969CC" w:rsidP="00F9698D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 xml:space="preserve">Order LED, Converter, and all other components </w:t>
            </w:r>
          </w:p>
        </w:tc>
        <w:tc>
          <w:tcPr>
            <w:tcW w:w="759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334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59" w:type="dxa"/>
          </w:tcPr>
          <w:p w:rsidR="002969CC" w:rsidRPr="00113334" w:rsidRDefault="002969CC" w:rsidP="00F969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334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3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2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69CC" w:rsidRPr="00113334" w:rsidRDefault="002969CC" w:rsidP="00F9698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:rsidR="002969CC" w:rsidRPr="00433768" w:rsidRDefault="002969CC" w:rsidP="00F9698D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 xml:space="preserve">Eric, Matt </w:t>
            </w:r>
          </w:p>
        </w:tc>
      </w:tr>
      <w:tr w:rsidR="002969CC" w:rsidTr="00F9698D">
        <w:trPr>
          <w:trHeight w:hRule="exact" w:val="576"/>
        </w:trPr>
        <w:tc>
          <w:tcPr>
            <w:tcW w:w="2636" w:type="dxa"/>
            <w:vAlign w:val="bottom"/>
          </w:tcPr>
          <w:p w:rsidR="002969CC" w:rsidRPr="00433768" w:rsidRDefault="002969CC" w:rsidP="00F9698D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 xml:space="preserve">Find and Implement new Microphone Circuit </w:t>
            </w:r>
          </w:p>
        </w:tc>
        <w:tc>
          <w:tcPr>
            <w:tcW w:w="759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334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  <w:p w:rsidR="002969CC" w:rsidRPr="00113334" w:rsidRDefault="002969CC" w:rsidP="00F969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334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334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3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2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:rsidR="002969CC" w:rsidRPr="00433768" w:rsidRDefault="002969CC" w:rsidP="00F9698D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 xml:space="preserve">Darrick, </w:t>
            </w:r>
            <w:proofErr w:type="spellStart"/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Tapan</w:t>
            </w:r>
            <w:proofErr w:type="spellEnd"/>
            <w:r w:rsidRPr="00433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969CC" w:rsidTr="00F9698D">
        <w:trPr>
          <w:trHeight w:hRule="exact" w:val="576"/>
        </w:trPr>
        <w:tc>
          <w:tcPr>
            <w:tcW w:w="2636" w:type="dxa"/>
            <w:vAlign w:val="bottom"/>
          </w:tcPr>
          <w:p w:rsidR="002969CC" w:rsidRPr="00433768" w:rsidRDefault="002969CC" w:rsidP="00F9698D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 xml:space="preserve">Breadboard PIC </w:t>
            </w:r>
          </w:p>
        </w:tc>
        <w:tc>
          <w:tcPr>
            <w:tcW w:w="759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334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3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2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:rsidR="002969CC" w:rsidRPr="00433768" w:rsidRDefault="002969CC" w:rsidP="00F9698D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 xml:space="preserve">Matt, Eric </w:t>
            </w:r>
          </w:p>
        </w:tc>
      </w:tr>
      <w:tr w:rsidR="002969CC" w:rsidTr="00F9698D">
        <w:trPr>
          <w:trHeight w:hRule="exact" w:val="576"/>
        </w:trPr>
        <w:tc>
          <w:tcPr>
            <w:tcW w:w="2636" w:type="dxa"/>
            <w:vAlign w:val="bottom"/>
          </w:tcPr>
          <w:p w:rsidR="002969CC" w:rsidRPr="00433768" w:rsidRDefault="002969CC" w:rsidP="00F9698D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 xml:space="preserve">Make Schematic in </w:t>
            </w:r>
            <w:proofErr w:type="spellStart"/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Multisim</w:t>
            </w:r>
            <w:proofErr w:type="spellEnd"/>
            <w:r w:rsidRPr="00433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9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334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334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3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2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:rsidR="002969CC" w:rsidRPr="00433768" w:rsidRDefault="002969CC" w:rsidP="00F9698D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 xml:space="preserve">Matt, Eric </w:t>
            </w:r>
          </w:p>
        </w:tc>
      </w:tr>
      <w:tr w:rsidR="002969CC" w:rsidTr="00F9698D">
        <w:trPr>
          <w:trHeight w:hRule="exact" w:val="576"/>
        </w:trPr>
        <w:tc>
          <w:tcPr>
            <w:tcW w:w="2636" w:type="dxa"/>
            <w:vAlign w:val="bottom"/>
          </w:tcPr>
          <w:p w:rsidR="002969CC" w:rsidRPr="00433768" w:rsidRDefault="002969CC" w:rsidP="00F9698D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 xml:space="preserve">Finish Microphone Circuit </w:t>
            </w:r>
          </w:p>
        </w:tc>
        <w:tc>
          <w:tcPr>
            <w:tcW w:w="759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334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3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2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:rsidR="002969CC" w:rsidRPr="00433768" w:rsidRDefault="002969CC" w:rsidP="00F9698D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 xml:space="preserve">Darrick, </w:t>
            </w:r>
            <w:proofErr w:type="spellStart"/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Tapan</w:t>
            </w:r>
            <w:proofErr w:type="spellEnd"/>
            <w:r w:rsidRPr="00433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969CC" w:rsidTr="00F9698D">
        <w:trPr>
          <w:trHeight w:hRule="exact" w:val="576"/>
        </w:trPr>
        <w:tc>
          <w:tcPr>
            <w:tcW w:w="2636" w:type="dxa"/>
            <w:vAlign w:val="bottom"/>
          </w:tcPr>
          <w:p w:rsidR="002969CC" w:rsidRPr="00433768" w:rsidRDefault="002969CC" w:rsidP="00F9698D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 xml:space="preserve">Interface Microphone and PICs </w:t>
            </w:r>
          </w:p>
        </w:tc>
        <w:tc>
          <w:tcPr>
            <w:tcW w:w="759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334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3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2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:rsidR="002969CC" w:rsidRPr="00433768" w:rsidRDefault="002969CC" w:rsidP="00F9698D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 xml:space="preserve">All </w:t>
            </w:r>
          </w:p>
        </w:tc>
      </w:tr>
      <w:tr w:rsidR="002969CC" w:rsidTr="00F9698D">
        <w:trPr>
          <w:trHeight w:hRule="exact" w:val="576"/>
        </w:trPr>
        <w:tc>
          <w:tcPr>
            <w:tcW w:w="2636" w:type="dxa"/>
            <w:vAlign w:val="bottom"/>
          </w:tcPr>
          <w:p w:rsidR="002969CC" w:rsidRPr="00433768" w:rsidRDefault="002969CC" w:rsidP="00F9698D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 xml:space="preserve">Interface w/ LEDs </w:t>
            </w:r>
          </w:p>
        </w:tc>
        <w:tc>
          <w:tcPr>
            <w:tcW w:w="759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334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3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2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:rsidR="002969CC" w:rsidRPr="00433768" w:rsidRDefault="002969CC" w:rsidP="00F9698D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 xml:space="preserve">Matt, Darrick </w:t>
            </w:r>
          </w:p>
        </w:tc>
      </w:tr>
      <w:tr w:rsidR="002969CC" w:rsidTr="00F9698D">
        <w:trPr>
          <w:trHeight w:hRule="exact" w:val="576"/>
        </w:trPr>
        <w:tc>
          <w:tcPr>
            <w:tcW w:w="2636" w:type="dxa"/>
            <w:vAlign w:val="bottom"/>
          </w:tcPr>
          <w:p w:rsidR="002969CC" w:rsidRPr="00433768" w:rsidRDefault="002969CC" w:rsidP="00F9698D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 xml:space="preserve">Implement switches and buttons </w:t>
            </w:r>
          </w:p>
        </w:tc>
        <w:tc>
          <w:tcPr>
            <w:tcW w:w="759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334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3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2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:rsidR="002969CC" w:rsidRPr="00433768" w:rsidRDefault="002969CC" w:rsidP="00F9698D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 xml:space="preserve">All </w:t>
            </w:r>
          </w:p>
        </w:tc>
      </w:tr>
      <w:tr w:rsidR="002969CC" w:rsidTr="00F9698D">
        <w:trPr>
          <w:trHeight w:hRule="exact" w:val="432"/>
        </w:trPr>
        <w:tc>
          <w:tcPr>
            <w:tcW w:w="2636" w:type="dxa"/>
            <w:vAlign w:val="bottom"/>
          </w:tcPr>
          <w:p w:rsidR="002969CC" w:rsidRPr="00433768" w:rsidRDefault="002969CC" w:rsidP="00F9698D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 xml:space="preserve">Solder PCB </w:t>
            </w:r>
          </w:p>
        </w:tc>
        <w:tc>
          <w:tcPr>
            <w:tcW w:w="759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334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3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2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:rsidR="002969CC" w:rsidRPr="00433768" w:rsidRDefault="002969CC" w:rsidP="00F9698D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 xml:space="preserve">All </w:t>
            </w:r>
          </w:p>
        </w:tc>
      </w:tr>
      <w:tr w:rsidR="002969CC" w:rsidTr="00F9698D">
        <w:trPr>
          <w:trHeight w:hRule="exact" w:val="576"/>
        </w:trPr>
        <w:tc>
          <w:tcPr>
            <w:tcW w:w="2636" w:type="dxa"/>
            <w:vAlign w:val="bottom"/>
          </w:tcPr>
          <w:p w:rsidR="002969CC" w:rsidRPr="00433768" w:rsidRDefault="002969CC" w:rsidP="00F9698D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 xml:space="preserve">Revise Schematic in </w:t>
            </w:r>
            <w:proofErr w:type="spellStart"/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Multisim</w:t>
            </w:r>
            <w:proofErr w:type="spellEnd"/>
            <w:r w:rsidRPr="00433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9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334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3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2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:rsidR="002969CC" w:rsidRPr="00433768" w:rsidRDefault="002969CC" w:rsidP="00F9698D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 xml:space="preserve">Darrick, </w:t>
            </w:r>
            <w:proofErr w:type="spellStart"/>
            <w:r w:rsidRPr="00433768">
              <w:rPr>
                <w:rFonts w:ascii="Times New Roman" w:hAnsi="Times New Roman" w:cs="Times New Roman"/>
                <w:sz w:val="24"/>
                <w:szCs w:val="24"/>
              </w:rPr>
              <w:t>Tapan</w:t>
            </w:r>
            <w:proofErr w:type="spellEnd"/>
            <w:r w:rsidRPr="00433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969CC" w:rsidTr="00F9698D">
        <w:trPr>
          <w:trHeight w:hRule="exact" w:val="576"/>
        </w:trPr>
        <w:tc>
          <w:tcPr>
            <w:tcW w:w="2636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Order and Solder final PCB</w:t>
            </w:r>
          </w:p>
        </w:tc>
        <w:tc>
          <w:tcPr>
            <w:tcW w:w="759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334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334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3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2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Matt, Eric</w:t>
            </w:r>
          </w:p>
        </w:tc>
      </w:tr>
      <w:tr w:rsidR="002969CC" w:rsidTr="00F9698D">
        <w:trPr>
          <w:trHeight w:hRule="exact" w:val="360"/>
        </w:trPr>
        <w:tc>
          <w:tcPr>
            <w:tcW w:w="2636" w:type="dxa"/>
            <w:vAlign w:val="bottom"/>
          </w:tcPr>
          <w:p w:rsidR="002969CC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Build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Inclosure</w:t>
            </w:r>
            <w:proofErr w:type="spellEnd"/>
          </w:p>
        </w:tc>
        <w:tc>
          <w:tcPr>
            <w:tcW w:w="759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334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54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334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63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334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754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2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:rsidR="002969CC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All</w:t>
            </w:r>
          </w:p>
        </w:tc>
      </w:tr>
      <w:tr w:rsidR="002969CC" w:rsidTr="00F9698D">
        <w:trPr>
          <w:trHeight w:hRule="exact" w:val="360"/>
        </w:trPr>
        <w:tc>
          <w:tcPr>
            <w:tcW w:w="2636" w:type="dxa"/>
            <w:vAlign w:val="bottom"/>
          </w:tcPr>
          <w:p w:rsidR="002969CC" w:rsidRPr="00433768" w:rsidRDefault="002969CC" w:rsidP="00F9698D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 xml:space="preserve">Presentations </w:t>
            </w:r>
          </w:p>
        </w:tc>
        <w:tc>
          <w:tcPr>
            <w:tcW w:w="759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3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334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812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:rsidR="002969CC" w:rsidRPr="00433768" w:rsidRDefault="002969CC" w:rsidP="00F9698D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33768">
              <w:rPr>
                <w:rFonts w:ascii="Times New Roman" w:hAnsi="Times New Roman" w:cs="Times New Roman"/>
                <w:sz w:val="24"/>
                <w:szCs w:val="24"/>
              </w:rPr>
              <w:t xml:space="preserve">All </w:t>
            </w:r>
          </w:p>
        </w:tc>
      </w:tr>
      <w:tr w:rsidR="002969CC" w:rsidTr="00F9698D">
        <w:trPr>
          <w:trHeight w:hRule="exact" w:val="360"/>
        </w:trPr>
        <w:tc>
          <w:tcPr>
            <w:tcW w:w="2636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NSF paper work</w:t>
            </w:r>
          </w:p>
        </w:tc>
        <w:tc>
          <w:tcPr>
            <w:tcW w:w="759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3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2" w:type="dxa"/>
          </w:tcPr>
          <w:p w:rsidR="002969CC" w:rsidRPr="00113334" w:rsidRDefault="002969CC" w:rsidP="00F969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009" w:type="dxa"/>
            <w:vAlign w:val="bottom"/>
          </w:tcPr>
          <w:p w:rsidR="002969CC" w:rsidRPr="00433768" w:rsidRDefault="002969CC" w:rsidP="00F9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All</w:t>
            </w:r>
          </w:p>
        </w:tc>
      </w:tr>
    </w:tbl>
    <w:p w:rsidR="002969CC" w:rsidRDefault="002969CC" w:rsidP="002969CC">
      <w:pPr>
        <w:rPr>
          <w:rFonts w:ascii="Times New Roman" w:hAnsi="Times New Roman" w:cs="Times New Roman"/>
          <w:sz w:val="24"/>
          <w:szCs w:val="24"/>
        </w:rPr>
      </w:pPr>
    </w:p>
    <w:p w:rsidR="002969CC" w:rsidRDefault="002969CC" w:rsidP="002969CC">
      <w:pPr>
        <w:rPr>
          <w:sz w:val="32"/>
          <w:szCs w:val="32"/>
        </w:rPr>
      </w:pPr>
    </w:p>
    <w:p w:rsidR="002969CC" w:rsidRPr="00B77B47" w:rsidRDefault="002969CC" w:rsidP="002969CC">
      <w:pPr>
        <w:rPr>
          <w:sz w:val="32"/>
          <w:szCs w:val="32"/>
        </w:rPr>
      </w:pPr>
      <w:r>
        <w:rPr>
          <w:sz w:val="32"/>
          <w:szCs w:val="32"/>
        </w:rPr>
        <w:t>Darrick Buchholz</w:t>
      </w:r>
      <w:r>
        <w:rPr>
          <w:sz w:val="32"/>
          <w:szCs w:val="32"/>
        </w:rPr>
        <w:tab/>
        <w:t>Eric Linn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Matthew </w:t>
      </w:r>
      <w:proofErr w:type="spellStart"/>
      <w:r>
        <w:rPr>
          <w:sz w:val="32"/>
          <w:szCs w:val="32"/>
        </w:rPr>
        <w:t>Ries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proofErr w:type="spellStart"/>
      <w:r>
        <w:rPr>
          <w:sz w:val="32"/>
          <w:szCs w:val="32"/>
        </w:rPr>
        <w:t>Tapan</w:t>
      </w:r>
      <w:proofErr w:type="spellEnd"/>
    </w:p>
    <w:p w:rsidR="002969CC" w:rsidRPr="00835567" w:rsidRDefault="002969CC" w:rsidP="00835567">
      <w:pPr>
        <w:rPr>
          <w:sz w:val="32"/>
          <w:szCs w:val="32"/>
        </w:rPr>
      </w:pPr>
    </w:p>
    <w:sectPr w:rsidR="002969CC" w:rsidRPr="00835567" w:rsidSect="006C290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551" w:rsidRDefault="00F90551" w:rsidP="00C118A7">
      <w:pPr>
        <w:spacing w:after="0" w:line="240" w:lineRule="auto"/>
      </w:pPr>
      <w:r>
        <w:separator/>
      </w:r>
    </w:p>
  </w:endnote>
  <w:endnote w:type="continuationSeparator" w:id="0">
    <w:p w:rsidR="00F90551" w:rsidRDefault="00F90551" w:rsidP="00C11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551" w:rsidRDefault="00F90551" w:rsidP="00C118A7">
      <w:pPr>
        <w:spacing w:after="0" w:line="240" w:lineRule="auto"/>
      </w:pPr>
      <w:r>
        <w:separator/>
      </w:r>
    </w:p>
  </w:footnote>
  <w:footnote w:type="continuationSeparator" w:id="0">
    <w:p w:rsidR="00F90551" w:rsidRDefault="00F90551" w:rsidP="00C118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37C12"/>
    <w:multiLevelType w:val="hybridMultilevel"/>
    <w:tmpl w:val="5DB4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53D6A"/>
    <w:multiLevelType w:val="hybridMultilevel"/>
    <w:tmpl w:val="CB202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673945"/>
    <w:multiLevelType w:val="hybridMultilevel"/>
    <w:tmpl w:val="A17CC4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722626"/>
    <w:multiLevelType w:val="hybridMultilevel"/>
    <w:tmpl w:val="E2C09C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785E"/>
    <w:rsid w:val="00095FCB"/>
    <w:rsid w:val="00097068"/>
    <w:rsid w:val="000A31B0"/>
    <w:rsid w:val="000A7276"/>
    <w:rsid w:val="000C35A4"/>
    <w:rsid w:val="000D3E90"/>
    <w:rsid w:val="000F5573"/>
    <w:rsid w:val="000F65F5"/>
    <w:rsid w:val="00154C90"/>
    <w:rsid w:val="00171207"/>
    <w:rsid w:val="002369DE"/>
    <w:rsid w:val="00243902"/>
    <w:rsid w:val="0025133D"/>
    <w:rsid w:val="00274120"/>
    <w:rsid w:val="002813F2"/>
    <w:rsid w:val="002969CC"/>
    <w:rsid w:val="002A42BA"/>
    <w:rsid w:val="00303170"/>
    <w:rsid w:val="0032141A"/>
    <w:rsid w:val="00361FE0"/>
    <w:rsid w:val="00402ADF"/>
    <w:rsid w:val="0041616E"/>
    <w:rsid w:val="004434A8"/>
    <w:rsid w:val="004468CD"/>
    <w:rsid w:val="004545B4"/>
    <w:rsid w:val="00475909"/>
    <w:rsid w:val="004935C0"/>
    <w:rsid w:val="004A3138"/>
    <w:rsid w:val="004C6FC5"/>
    <w:rsid w:val="004E3B76"/>
    <w:rsid w:val="00503A61"/>
    <w:rsid w:val="00503F54"/>
    <w:rsid w:val="00521B93"/>
    <w:rsid w:val="0053542F"/>
    <w:rsid w:val="00542F13"/>
    <w:rsid w:val="005452C9"/>
    <w:rsid w:val="005A3429"/>
    <w:rsid w:val="005B5961"/>
    <w:rsid w:val="005E0B72"/>
    <w:rsid w:val="005E4A3D"/>
    <w:rsid w:val="005E5CBA"/>
    <w:rsid w:val="006008DD"/>
    <w:rsid w:val="00604782"/>
    <w:rsid w:val="006113CF"/>
    <w:rsid w:val="00611FD7"/>
    <w:rsid w:val="00662535"/>
    <w:rsid w:val="006671E1"/>
    <w:rsid w:val="00682FDC"/>
    <w:rsid w:val="006A3623"/>
    <w:rsid w:val="006C2907"/>
    <w:rsid w:val="00703B4E"/>
    <w:rsid w:val="00707CFA"/>
    <w:rsid w:val="00724FA1"/>
    <w:rsid w:val="00755ADA"/>
    <w:rsid w:val="0076387A"/>
    <w:rsid w:val="00764257"/>
    <w:rsid w:val="00767F67"/>
    <w:rsid w:val="00790847"/>
    <w:rsid w:val="007A4B76"/>
    <w:rsid w:val="007D5168"/>
    <w:rsid w:val="007E2A49"/>
    <w:rsid w:val="007F562E"/>
    <w:rsid w:val="008236F9"/>
    <w:rsid w:val="00830A37"/>
    <w:rsid w:val="00835567"/>
    <w:rsid w:val="00857DA9"/>
    <w:rsid w:val="00882CE7"/>
    <w:rsid w:val="00897B2F"/>
    <w:rsid w:val="008B37BE"/>
    <w:rsid w:val="008B3A31"/>
    <w:rsid w:val="008C34F3"/>
    <w:rsid w:val="008C4615"/>
    <w:rsid w:val="008F2D54"/>
    <w:rsid w:val="00900D62"/>
    <w:rsid w:val="00903AF6"/>
    <w:rsid w:val="00930016"/>
    <w:rsid w:val="00953D36"/>
    <w:rsid w:val="00981C46"/>
    <w:rsid w:val="009B157D"/>
    <w:rsid w:val="009C1ACF"/>
    <w:rsid w:val="009E65FE"/>
    <w:rsid w:val="00A509DC"/>
    <w:rsid w:val="00A65E09"/>
    <w:rsid w:val="00A72E45"/>
    <w:rsid w:val="00A84027"/>
    <w:rsid w:val="00A84CD3"/>
    <w:rsid w:val="00AA2C22"/>
    <w:rsid w:val="00AB67E5"/>
    <w:rsid w:val="00AC675B"/>
    <w:rsid w:val="00B232A0"/>
    <w:rsid w:val="00B33A72"/>
    <w:rsid w:val="00B56F21"/>
    <w:rsid w:val="00C0785E"/>
    <w:rsid w:val="00C118A7"/>
    <w:rsid w:val="00C40587"/>
    <w:rsid w:val="00C4309E"/>
    <w:rsid w:val="00C51673"/>
    <w:rsid w:val="00C62AAC"/>
    <w:rsid w:val="00C81B1E"/>
    <w:rsid w:val="00C82DCB"/>
    <w:rsid w:val="00CA6A7F"/>
    <w:rsid w:val="00CD45CA"/>
    <w:rsid w:val="00CD7458"/>
    <w:rsid w:val="00CF24B9"/>
    <w:rsid w:val="00CF6371"/>
    <w:rsid w:val="00D12E30"/>
    <w:rsid w:val="00D26567"/>
    <w:rsid w:val="00D43D0D"/>
    <w:rsid w:val="00D5187F"/>
    <w:rsid w:val="00DB3ECA"/>
    <w:rsid w:val="00DF3592"/>
    <w:rsid w:val="00E66A0D"/>
    <w:rsid w:val="00E74F75"/>
    <w:rsid w:val="00E832C8"/>
    <w:rsid w:val="00EC4D0C"/>
    <w:rsid w:val="00EE03DA"/>
    <w:rsid w:val="00F04203"/>
    <w:rsid w:val="00F21A2C"/>
    <w:rsid w:val="00F3753B"/>
    <w:rsid w:val="00F5693C"/>
    <w:rsid w:val="00F60228"/>
    <w:rsid w:val="00F82994"/>
    <w:rsid w:val="00F90551"/>
    <w:rsid w:val="00F955EC"/>
    <w:rsid w:val="00FC3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2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785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832C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32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2C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C118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18A7"/>
  </w:style>
  <w:style w:type="paragraph" w:styleId="Footer">
    <w:name w:val="footer"/>
    <w:basedOn w:val="Normal"/>
    <w:link w:val="FooterChar"/>
    <w:uiPriority w:val="99"/>
    <w:semiHidden/>
    <w:unhideWhenUsed/>
    <w:rsid w:val="00C118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18A7"/>
  </w:style>
  <w:style w:type="table" w:styleId="TableGrid">
    <w:name w:val="Table Grid"/>
    <w:basedOn w:val="TableNormal"/>
    <w:uiPriority w:val="59"/>
    <w:rsid w:val="00503A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924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Darrick D Buchholz</dc:creator>
  <cp:lastModifiedBy>darrick buchholz</cp:lastModifiedBy>
  <cp:revision>7</cp:revision>
  <cp:lastPrinted>2011-01-21T21:45:00Z</cp:lastPrinted>
  <dcterms:created xsi:type="dcterms:W3CDTF">2011-01-21T21:32:00Z</dcterms:created>
  <dcterms:modified xsi:type="dcterms:W3CDTF">2011-01-21T21:53:00Z</dcterms:modified>
</cp:coreProperties>
</file>